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0E" w:rsidRPr="00711E98" w:rsidRDefault="0023700E" w:rsidP="0023700E">
      <w:pPr>
        <w:spacing w:line="360" w:lineRule="auto"/>
        <w:jc w:val="center"/>
        <w:rPr>
          <w:rFonts w:ascii="Times New Roman" w:eastAsia="Calibri" w:hAnsi="Times New Roman" w:cs="Times New Roman"/>
          <w:b/>
          <w:bCs/>
          <w:sz w:val="32"/>
          <w:szCs w:val="32"/>
          <w:lang w:val="en-GB"/>
        </w:rPr>
      </w:pPr>
      <w:r w:rsidRPr="00711E98">
        <w:rPr>
          <w:rFonts w:ascii="Times New Roman" w:eastAsia="Calibri" w:hAnsi="Times New Roman" w:cs="Times New Roman"/>
          <w:b/>
          <w:bCs/>
          <w:sz w:val="32"/>
          <w:szCs w:val="32"/>
          <w:lang w:val="en-GB"/>
        </w:rPr>
        <w:t xml:space="preserve">An Efficient </w:t>
      </w:r>
      <w:proofErr w:type="spellStart"/>
      <w:r w:rsidRPr="00711E98">
        <w:rPr>
          <w:rFonts w:ascii="Times New Roman" w:eastAsia="Calibri" w:hAnsi="Times New Roman" w:cs="Times New Roman"/>
          <w:b/>
          <w:bCs/>
          <w:sz w:val="32"/>
          <w:szCs w:val="32"/>
          <w:lang w:val="en-GB"/>
        </w:rPr>
        <w:t>InformationTheoretic</w:t>
      </w:r>
      <w:proofErr w:type="spellEnd"/>
      <w:r w:rsidRPr="00711E98">
        <w:rPr>
          <w:rFonts w:ascii="Times New Roman" w:eastAsia="Calibri" w:hAnsi="Times New Roman" w:cs="Times New Roman"/>
          <w:b/>
          <w:bCs/>
          <w:sz w:val="32"/>
          <w:szCs w:val="32"/>
          <w:lang w:val="en-GB"/>
        </w:rPr>
        <w:t xml:space="preserve"> Measure for Image Similarity</w:t>
      </w:r>
    </w:p>
    <w:p w:rsidR="0023700E" w:rsidRPr="00711E98" w:rsidRDefault="0023700E" w:rsidP="0023700E">
      <w:pPr>
        <w:autoSpaceDE w:val="0"/>
        <w:autoSpaceDN w:val="0"/>
        <w:spacing w:after="0" w:line="360" w:lineRule="auto"/>
        <w:jc w:val="center"/>
        <w:rPr>
          <w:rFonts w:ascii="Times New Roman" w:eastAsia="SimSun" w:hAnsi="Times New Roman" w:cs="Times New Roman"/>
          <w:b/>
          <w:bCs/>
          <w:sz w:val="28"/>
          <w:szCs w:val="28"/>
          <w:lang w:eastAsia="zh-CN"/>
        </w:rPr>
      </w:pPr>
      <w:r w:rsidRPr="00711E98">
        <w:rPr>
          <w:rFonts w:ascii="Times New Roman" w:eastAsia="SimSun" w:hAnsi="Times New Roman" w:cs="Times New Roman"/>
          <w:b/>
          <w:bCs/>
          <w:sz w:val="28"/>
          <w:szCs w:val="28"/>
        </w:rPr>
        <w:t>Farah M. Altufaili</w:t>
      </w:r>
      <w:r w:rsidRPr="00711E98">
        <w:rPr>
          <w:rFonts w:ascii="Times New Roman" w:eastAsia="SimSun" w:hAnsi="Times New Roman" w:cs="Times New Roman"/>
          <w:b/>
          <w:bCs/>
          <w:sz w:val="28"/>
          <w:szCs w:val="28"/>
          <w:vertAlign w:val="superscript"/>
          <w:lang w:eastAsia="zh-CN"/>
        </w:rPr>
        <w:t>1</w:t>
      </w:r>
      <w:r w:rsidRPr="00711E98">
        <w:rPr>
          <w:rFonts w:ascii="Times New Roman" w:eastAsia="SimSun" w:hAnsi="Times New Roman" w:cs="Times New Roman"/>
          <w:b/>
          <w:bCs/>
          <w:sz w:val="28"/>
          <w:szCs w:val="28"/>
          <w:lang w:eastAsia="zh-CN"/>
        </w:rPr>
        <w:t>,</w:t>
      </w:r>
      <w:r w:rsidRPr="00711E98">
        <w:rPr>
          <w:rFonts w:ascii="Times New Roman" w:eastAsia="SimSun" w:hAnsi="Times New Roman" w:cs="Times New Roman"/>
          <w:b/>
          <w:bCs/>
          <w:sz w:val="28"/>
          <w:szCs w:val="28"/>
        </w:rPr>
        <w:t xml:space="preserve"> </w:t>
      </w:r>
      <w:proofErr w:type="spellStart"/>
      <w:r w:rsidRPr="00711E98">
        <w:rPr>
          <w:rFonts w:ascii="Times New Roman" w:eastAsia="SimSun" w:hAnsi="Times New Roman" w:cs="Times New Roman"/>
          <w:b/>
          <w:bCs/>
          <w:sz w:val="28"/>
          <w:szCs w:val="28"/>
        </w:rPr>
        <w:t>Zahir</w:t>
      </w:r>
      <w:proofErr w:type="spellEnd"/>
      <w:r w:rsidRPr="00711E98">
        <w:rPr>
          <w:rFonts w:ascii="Times New Roman" w:eastAsia="SimSun" w:hAnsi="Times New Roman" w:cs="Times New Roman"/>
          <w:b/>
          <w:bCs/>
          <w:sz w:val="28"/>
          <w:szCs w:val="28"/>
        </w:rPr>
        <w:t xml:space="preserve"> M. Hussain</w:t>
      </w:r>
      <w:r w:rsidRPr="00711E98">
        <w:rPr>
          <w:rFonts w:ascii="Times New Roman" w:eastAsia="SimSun" w:hAnsi="Times New Roman" w:cs="Times New Roman"/>
          <w:b/>
          <w:bCs/>
          <w:sz w:val="28"/>
          <w:szCs w:val="28"/>
          <w:vertAlign w:val="superscript"/>
          <w:lang w:eastAsia="zh-CN"/>
        </w:rPr>
        <w:t>2</w:t>
      </w:r>
      <w:r w:rsidRPr="00711E98">
        <w:rPr>
          <w:rFonts w:ascii="Times New Roman" w:eastAsia="SimSun" w:hAnsi="Times New Roman" w:cs="Times New Roman"/>
          <w:b/>
          <w:bCs/>
          <w:sz w:val="28"/>
          <w:szCs w:val="28"/>
          <w:lang w:eastAsia="zh-CN"/>
        </w:rPr>
        <w:t xml:space="preserve"> and Hind </w:t>
      </w:r>
      <w:proofErr w:type="spellStart"/>
      <w:r w:rsidRPr="00711E98">
        <w:rPr>
          <w:rFonts w:ascii="Times New Roman" w:eastAsia="SimSun" w:hAnsi="Times New Roman" w:cs="Times New Roman"/>
          <w:b/>
          <w:bCs/>
          <w:sz w:val="28"/>
          <w:szCs w:val="28"/>
          <w:lang w:eastAsia="zh-CN"/>
        </w:rPr>
        <w:t>Rustum</w:t>
      </w:r>
      <w:proofErr w:type="spellEnd"/>
      <w:r w:rsidRPr="00711E98">
        <w:rPr>
          <w:rFonts w:ascii="Times New Roman" w:eastAsia="SimSun" w:hAnsi="Times New Roman" w:cs="Times New Roman"/>
          <w:b/>
          <w:bCs/>
          <w:sz w:val="28"/>
          <w:szCs w:val="28"/>
          <w:lang w:eastAsia="zh-CN"/>
        </w:rPr>
        <w:t xml:space="preserve"> Mohammed</w:t>
      </w:r>
      <w:r w:rsidRPr="00711E98">
        <w:rPr>
          <w:rFonts w:ascii="Times New Roman" w:eastAsia="SimSun" w:hAnsi="Times New Roman" w:cs="Times New Roman"/>
          <w:b/>
          <w:bCs/>
          <w:sz w:val="28"/>
          <w:szCs w:val="28"/>
          <w:vertAlign w:val="superscript"/>
          <w:lang w:eastAsia="zh-CN"/>
        </w:rPr>
        <w:t>3</w:t>
      </w:r>
    </w:p>
    <w:p w:rsidR="0023700E" w:rsidRPr="00711E98" w:rsidRDefault="0023700E" w:rsidP="0023700E">
      <w:pPr>
        <w:autoSpaceDE w:val="0"/>
        <w:autoSpaceDN w:val="0"/>
        <w:spacing w:after="0" w:line="360" w:lineRule="auto"/>
        <w:rPr>
          <w:rFonts w:ascii="Times New Roman" w:eastAsia="SimSun" w:hAnsi="Times New Roman" w:cs="Times New Roman"/>
          <w:sz w:val="28"/>
          <w:szCs w:val="28"/>
        </w:rPr>
      </w:pPr>
      <w:r w:rsidRPr="00711E98">
        <w:rPr>
          <w:rFonts w:ascii="Times New Roman" w:eastAsia="SimSun" w:hAnsi="Times New Roman" w:cs="Times New Roman"/>
          <w:sz w:val="28"/>
          <w:szCs w:val="28"/>
        </w:rPr>
        <w:br/>
      </w:r>
      <w:r w:rsidRPr="00711E98">
        <w:rPr>
          <w:rFonts w:ascii="Times New Roman" w:eastAsia="SimSun" w:hAnsi="Times New Roman" w:cs="Times New Roman"/>
          <w:sz w:val="28"/>
          <w:szCs w:val="28"/>
          <w:vertAlign w:val="superscript"/>
        </w:rPr>
        <w:t>1</w:t>
      </w:r>
      <w:r w:rsidRPr="00711E98">
        <w:rPr>
          <w:rFonts w:ascii="Times New Roman" w:eastAsia="SimSun" w:hAnsi="Times New Roman" w:cs="Times New Roman"/>
          <w:sz w:val="28"/>
          <w:szCs w:val="28"/>
        </w:rPr>
        <w:t xml:space="preserve"> Department of Computer Science, University of </w:t>
      </w:r>
      <w:proofErr w:type="spellStart"/>
      <w:r w:rsidRPr="00711E98">
        <w:rPr>
          <w:rFonts w:ascii="Times New Roman" w:eastAsia="SimSun" w:hAnsi="Times New Roman" w:cs="Times New Roman"/>
          <w:sz w:val="28"/>
          <w:szCs w:val="28"/>
        </w:rPr>
        <w:t>Kufa</w:t>
      </w:r>
      <w:proofErr w:type="spellEnd"/>
      <w:r w:rsidRPr="00711E98">
        <w:rPr>
          <w:rFonts w:ascii="Times New Roman" w:eastAsia="SimSun" w:hAnsi="Times New Roman" w:cs="Times New Roman"/>
          <w:sz w:val="28"/>
          <w:szCs w:val="28"/>
        </w:rPr>
        <w:t>, Najaf, Iraq,</w:t>
      </w:r>
    </w:p>
    <w:p w:rsidR="0023700E" w:rsidRPr="00711E98" w:rsidRDefault="0023700E" w:rsidP="0023700E">
      <w:pPr>
        <w:autoSpaceDE w:val="0"/>
        <w:autoSpaceDN w:val="0"/>
        <w:spacing w:after="0" w:line="360" w:lineRule="auto"/>
        <w:jc w:val="center"/>
        <w:rPr>
          <w:rFonts w:ascii="Times New Roman" w:eastAsia="SimSun" w:hAnsi="Times New Roman" w:cs="Times New Roman"/>
          <w:i/>
          <w:iCs/>
          <w:sz w:val="28"/>
          <w:szCs w:val="28"/>
          <w:lang w:eastAsia="zh-CN"/>
        </w:rPr>
      </w:pPr>
      <w:r w:rsidRPr="00711E98">
        <w:rPr>
          <w:rFonts w:ascii="Times New Roman" w:eastAsia="SimSun" w:hAnsi="Times New Roman" w:cs="Times New Roman"/>
          <w:i/>
          <w:iCs/>
          <w:sz w:val="28"/>
          <w:szCs w:val="28"/>
          <w:lang w:eastAsia="zh-CN"/>
        </w:rPr>
        <w:t>farahm.altufaily@student.uokufa.edu.iq</w:t>
      </w:r>
    </w:p>
    <w:p w:rsidR="0023700E" w:rsidRPr="00711E98" w:rsidRDefault="0023700E" w:rsidP="0023700E">
      <w:pPr>
        <w:autoSpaceDE w:val="0"/>
        <w:autoSpaceDN w:val="0"/>
        <w:spacing w:after="0" w:line="360" w:lineRule="auto"/>
        <w:jc w:val="center"/>
        <w:rPr>
          <w:rFonts w:ascii="Times New Roman" w:eastAsia="SimSun" w:hAnsi="Times New Roman" w:cs="Times New Roman"/>
          <w:sz w:val="28"/>
          <w:szCs w:val="28"/>
        </w:rPr>
      </w:pPr>
    </w:p>
    <w:p w:rsidR="0023700E" w:rsidRPr="00711E98" w:rsidRDefault="0023700E" w:rsidP="0023700E">
      <w:pPr>
        <w:autoSpaceDE w:val="0"/>
        <w:autoSpaceDN w:val="0"/>
        <w:spacing w:after="0" w:line="360" w:lineRule="auto"/>
        <w:jc w:val="center"/>
        <w:rPr>
          <w:rFonts w:ascii="Times New Roman" w:eastAsia="SimSun" w:hAnsi="Times New Roman" w:cs="Times New Roman"/>
          <w:sz w:val="28"/>
          <w:szCs w:val="28"/>
        </w:rPr>
      </w:pPr>
      <w:r w:rsidRPr="00711E98">
        <w:rPr>
          <w:rFonts w:ascii="Times New Roman" w:eastAsia="SimSun" w:hAnsi="Times New Roman" w:cs="Times New Roman"/>
          <w:sz w:val="28"/>
          <w:szCs w:val="28"/>
          <w:vertAlign w:val="superscript"/>
        </w:rPr>
        <w:t>2</w:t>
      </w:r>
      <w:r w:rsidRPr="00711E98">
        <w:rPr>
          <w:rFonts w:ascii="Times New Roman" w:eastAsia="SimSun" w:hAnsi="Times New Roman" w:cs="Times New Roman"/>
          <w:sz w:val="28"/>
          <w:szCs w:val="28"/>
        </w:rPr>
        <w:t xml:space="preserve"> Department of Computer Science, University of </w:t>
      </w:r>
      <w:proofErr w:type="spellStart"/>
      <w:r w:rsidRPr="00711E98">
        <w:rPr>
          <w:rFonts w:ascii="Times New Roman" w:eastAsia="SimSun" w:hAnsi="Times New Roman" w:cs="Times New Roman"/>
          <w:sz w:val="28"/>
          <w:szCs w:val="28"/>
        </w:rPr>
        <w:t>Kufa</w:t>
      </w:r>
      <w:proofErr w:type="spellEnd"/>
      <w:r w:rsidRPr="00711E98">
        <w:rPr>
          <w:rFonts w:ascii="Times New Roman" w:eastAsia="SimSun" w:hAnsi="Times New Roman" w:cs="Times New Roman"/>
          <w:sz w:val="28"/>
          <w:szCs w:val="28"/>
        </w:rPr>
        <w:t>, Najaf, Iraq,</w:t>
      </w:r>
    </w:p>
    <w:p w:rsidR="0023700E" w:rsidRPr="00711E98" w:rsidRDefault="0023700E" w:rsidP="0023700E">
      <w:pPr>
        <w:autoSpaceDE w:val="0"/>
        <w:autoSpaceDN w:val="0"/>
        <w:spacing w:after="0" w:line="360" w:lineRule="auto"/>
        <w:jc w:val="center"/>
        <w:rPr>
          <w:rFonts w:ascii="Times New Roman" w:eastAsia="SimSun" w:hAnsi="Times New Roman" w:cs="Times New Roman"/>
          <w:sz w:val="28"/>
          <w:szCs w:val="28"/>
        </w:rPr>
      </w:pPr>
      <w:r w:rsidRPr="00711E98">
        <w:rPr>
          <w:rFonts w:ascii="Times New Roman" w:eastAsia="SimSun" w:hAnsi="Times New Roman" w:cs="Times New Roman"/>
          <w:sz w:val="28"/>
          <w:szCs w:val="28"/>
        </w:rPr>
        <w:t>School of Engineering, Edith Cowan University, Australia</w:t>
      </w:r>
    </w:p>
    <w:p w:rsidR="0023700E" w:rsidRPr="00711E98" w:rsidRDefault="0023700E" w:rsidP="0023700E">
      <w:pPr>
        <w:autoSpaceDE w:val="0"/>
        <w:autoSpaceDN w:val="0"/>
        <w:spacing w:after="0" w:line="360" w:lineRule="auto"/>
        <w:jc w:val="center"/>
        <w:rPr>
          <w:rFonts w:ascii="Times New Roman" w:eastAsia="SimSun" w:hAnsi="Times New Roman" w:cs="Times New Roman"/>
          <w:i/>
          <w:iCs/>
          <w:sz w:val="28"/>
          <w:szCs w:val="28"/>
          <w:lang w:eastAsia="zh-CN"/>
        </w:rPr>
      </w:pPr>
      <w:r w:rsidRPr="00711E98">
        <w:rPr>
          <w:rFonts w:ascii="Times New Roman" w:eastAsia="SimSun" w:hAnsi="Times New Roman" w:cs="Times New Roman"/>
          <w:i/>
          <w:iCs/>
          <w:sz w:val="28"/>
          <w:szCs w:val="28"/>
          <w:lang w:eastAsia="zh-CN"/>
        </w:rPr>
        <w:t>Zahir.hussain@uokufa.edu.iq</w:t>
      </w:r>
    </w:p>
    <w:p w:rsidR="0023700E" w:rsidRPr="00711E98" w:rsidRDefault="0023700E" w:rsidP="0023700E">
      <w:pPr>
        <w:autoSpaceDE w:val="0"/>
        <w:autoSpaceDN w:val="0"/>
        <w:spacing w:after="0" w:line="360" w:lineRule="auto"/>
        <w:jc w:val="center"/>
        <w:rPr>
          <w:rFonts w:ascii="Times New Roman" w:eastAsia="SimSun" w:hAnsi="Times New Roman" w:cs="Times New Roman"/>
          <w:sz w:val="28"/>
          <w:szCs w:val="28"/>
          <w:lang w:eastAsia="zh-CN"/>
        </w:rPr>
      </w:pPr>
    </w:p>
    <w:p w:rsidR="0023700E" w:rsidRPr="00711E98" w:rsidRDefault="0023700E" w:rsidP="0023700E">
      <w:pPr>
        <w:autoSpaceDE w:val="0"/>
        <w:autoSpaceDN w:val="0"/>
        <w:spacing w:after="0" w:line="360" w:lineRule="auto"/>
        <w:jc w:val="center"/>
        <w:rPr>
          <w:rFonts w:ascii="Times New Roman" w:eastAsia="SimSun" w:hAnsi="Times New Roman" w:cs="Times New Roman"/>
          <w:sz w:val="28"/>
          <w:szCs w:val="28"/>
        </w:rPr>
      </w:pPr>
      <w:r w:rsidRPr="00711E98">
        <w:rPr>
          <w:rFonts w:ascii="Times New Roman" w:eastAsia="SimSun" w:hAnsi="Times New Roman" w:cs="Times New Roman"/>
          <w:sz w:val="28"/>
          <w:szCs w:val="28"/>
          <w:vertAlign w:val="superscript"/>
          <w:lang w:eastAsia="zh-CN"/>
        </w:rPr>
        <w:t xml:space="preserve">3 </w:t>
      </w:r>
      <w:r w:rsidRPr="00711E98">
        <w:rPr>
          <w:rFonts w:ascii="Times New Roman" w:eastAsia="SimSun" w:hAnsi="Times New Roman" w:cs="Times New Roman"/>
          <w:sz w:val="28"/>
          <w:szCs w:val="28"/>
        </w:rPr>
        <w:t xml:space="preserve">Department of Computer Science, University of </w:t>
      </w:r>
      <w:proofErr w:type="spellStart"/>
      <w:r w:rsidRPr="00711E98">
        <w:rPr>
          <w:rFonts w:ascii="Times New Roman" w:eastAsia="SimSun" w:hAnsi="Times New Roman" w:cs="Times New Roman"/>
          <w:sz w:val="28"/>
          <w:szCs w:val="28"/>
        </w:rPr>
        <w:t>Kufa</w:t>
      </w:r>
      <w:proofErr w:type="spellEnd"/>
      <w:r w:rsidRPr="00711E98">
        <w:rPr>
          <w:rFonts w:ascii="Times New Roman" w:eastAsia="SimSun" w:hAnsi="Times New Roman" w:cs="Times New Roman"/>
          <w:sz w:val="28"/>
          <w:szCs w:val="28"/>
        </w:rPr>
        <w:t>, Najaf, Iraq,</w:t>
      </w:r>
    </w:p>
    <w:p w:rsidR="0023700E" w:rsidRPr="005C2604" w:rsidRDefault="0023700E" w:rsidP="0023700E">
      <w:pPr>
        <w:autoSpaceDE w:val="0"/>
        <w:autoSpaceDN w:val="0"/>
        <w:spacing w:after="0" w:line="360" w:lineRule="auto"/>
        <w:jc w:val="center"/>
        <w:rPr>
          <w:rFonts w:ascii="Times New Roman" w:eastAsia="SimSun" w:hAnsi="Times New Roman" w:cs="Times New Roman"/>
          <w:b/>
          <w:bCs/>
          <w:sz w:val="28"/>
          <w:szCs w:val="28"/>
        </w:rPr>
      </w:pPr>
      <w:hyperlink r:id="rId9" w:history="1">
        <w:r w:rsidRPr="005C2604">
          <w:rPr>
            <w:rStyle w:val="Hyperlink"/>
            <w:rFonts w:ascii="Times New Roman" w:eastAsia="SimSun" w:hAnsi="Times New Roman" w:cs="Times New Roman"/>
            <w:i/>
            <w:iCs/>
            <w:sz w:val="28"/>
            <w:szCs w:val="28"/>
            <w:lang w:eastAsia="zh-CN"/>
          </w:rPr>
          <w:t>hindrustum.shaaban@uokufa.edu.iq</w:t>
        </w:r>
      </w:hyperlink>
    </w:p>
    <w:p w:rsidR="0023700E" w:rsidRPr="00711E98" w:rsidRDefault="0023700E" w:rsidP="0023700E">
      <w:pPr>
        <w:autoSpaceDE w:val="0"/>
        <w:autoSpaceDN w:val="0"/>
        <w:spacing w:after="0" w:line="360" w:lineRule="auto"/>
        <w:jc w:val="center"/>
        <w:rPr>
          <w:rFonts w:ascii="Times New Roman" w:eastAsia="SimSun" w:hAnsi="Times New Roman" w:cs="Times New Roman"/>
          <w:b/>
          <w:bCs/>
          <w:sz w:val="28"/>
          <w:szCs w:val="28"/>
        </w:rPr>
      </w:pPr>
    </w:p>
    <w:p w:rsidR="0023700E" w:rsidRPr="00711E98" w:rsidRDefault="0023700E" w:rsidP="0023700E">
      <w:pPr>
        <w:keepNext/>
        <w:spacing w:after="0" w:line="360" w:lineRule="auto"/>
        <w:rPr>
          <w:rFonts w:ascii="Times New Roman" w:eastAsia="SimSun" w:hAnsi="Times New Roman" w:cs="Times New Roman"/>
          <w:b/>
          <w:bCs/>
          <w:kern w:val="28"/>
          <w:sz w:val="28"/>
          <w:szCs w:val="28"/>
          <w:lang w:eastAsia="zh-CN"/>
        </w:rPr>
      </w:pPr>
      <w:r w:rsidRPr="00711E98">
        <w:rPr>
          <w:rFonts w:ascii="Times New Roman" w:eastAsia="MS Mincho" w:hAnsi="Times New Roman" w:cs="Times New Roman"/>
          <w:b/>
          <w:bCs/>
          <w:kern w:val="28"/>
          <w:sz w:val="28"/>
          <w:szCs w:val="28"/>
          <w:lang w:eastAsia="ja-JP"/>
        </w:rPr>
        <w:t>ABSTRACT</w:t>
      </w:r>
    </w:p>
    <w:p w:rsidR="0023700E" w:rsidRPr="00711E98" w:rsidRDefault="0023700E" w:rsidP="0023700E">
      <w:pPr>
        <w:autoSpaceDE w:val="0"/>
        <w:autoSpaceDN w:val="0"/>
        <w:adjustRightInd w:val="0"/>
        <w:spacing w:after="0" w:line="360" w:lineRule="auto"/>
        <w:ind w:firstLine="720"/>
        <w:jc w:val="both"/>
        <w:rPr>
          <w:rFonts w:ascii="Times New Roman" w:eastAsia="Calibri" w:hAnsi="Times New Roman" w:cs="Times New Roman"/>
          <w:color w:val="FF0000"/>
          <w:sz w:val="28"/>
          <w:szCs w:val="28"/>
          <w:lang w:val="en-GB"/>
        </w:rPr>
      </w:pPr>
      <w:r w:rsidRPr="00711E98">
        <w:rPr>
          <w:rFonts w:ascii="Times New Roman" w:eastAsia="Calibri" w:hAnsi="Times New Roman" w:cs="Times New Roman"/>
          <w:sz w:val="28"/>
          <w:szCs w:val="28"/>
          <w:lang w:val="en-GB"/>
        </w:rPr>
        <w:t>A new image information theoretic image similarity measure is proposed for grey scale image. The proposed measure is based on equation that used SSIM and HSSIM that base on joint histogram</w:t>
      </w:r>
      <w:r w:rsidRPr="00711E98">
        <w:rPr>
          <w:rFonts w:ascii="Times New Roman" w:eastAsia="Calibri" w:hAnsi="Times New Roman" w:cs="Times New Roman"/>
          <w:color w:val="FF0000"/>
          <w:sz w:val="28"/>
          <w:szCs w:val="28"/>
          <w:lang w:val="en-GB"/>
        </w:rPr>
        <w:t xml:space="preserve">. </w:t>
      </w:r>
      <w:r w:rsidRPr="00711E98">
        <w:rPr>
          <w:rFonts w:ascii="Times New Roman" w:eastAsia="Calibri" w:hAnsi="Times New Roman" w:cs="Times New Roman"/>
          <w:sz w:val="28"/>
          <w:szCs w:val="28"/>
          <w:lang w:val="en-GB"/>
        </w:rPr>
        <w:t>The new measure that called SITS outperforms existing measures in detecting image similarity at low PSNR under Gaussian noise. The new measure SITS can detect similarity with confidence at least 20% increase than existing measures that used joint histogram alone, especially at low PSNR.</w:t>
      </w:r>
    </w:p>
    <w:p w:rsidR="0023700E" w:rsidRPr="00711E98" w:rsidRDefault="0023700E" w:rsidP="0023700E">
      <w:pPr>
        <w:autoSpaceDE w:val="0"/>
        <w:autoSpaceDN w:val="0"/>
        <w:adjustRightInd w:val="0"/>
        <w:spacing w:after="0" w:line="360" w:lineRule="auto"/>
        <w:jc w:val="both"/>
        <w:rPr>
          <w:rFonts w:ascii="Times New Roman" w:eastAsia="Calibri" w:hAnsi="Times New Roman" w:cs="Times New Roman"/>
          <w:color w:val="FF0000"/>
          <w:sz w:val="28"/>
          <w:szCs w:val="28"/>
          <w:lang w:val="en-GB"/>
        </w:rPr>
      </w:pP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pPr>
      <w:r w:rsidRPr="00711E98">
        <w:rPr>
          <w:rFonts w:ascii="Times New Roman" w:eastAsia="Calibri" w:hAnsi="Times New Roman" w:cs="Times New Roman"/>
          <w:b/>
          <w:bCs/>
          <w:i/>
          <w:iCs/>
          <w:sz w:val="28"/>
          <w:szCs w:val="28"/>
          <w:lang w:val="en-GB"/>
        </w:rPr>
        <w:t>Keywords:</w:t>
      </w:r>
      <w:r w:rsidRPr="00711E98">
        <w:rPr>
          <w:rFonts w:ascii="Times New Roman" w:eastAsia="Calibri" w:hAnsi="Times New Roman" w:cs="Times New Roman"/>
          <w:sz w:val="28"/>
          <w:szCs w:val="28"/>
          <w:lang w:val="en-GB"/>
        </w:rPr>
        <w:t xml:space="preserve"> </w:t>
      </w:r>
      <w:r w:rsidRPr="00711E98">
        <w:rPr>
          <w:rFonts w:ascii="Times New Roman" w:eastAsia="Calibri" w:hAnsi="Times New Roman" w:cs="Times New Roman"/>
          <w:sz w:val="28"/>
          <w:szCs w:val="28"/>
        </w:rPr>
        <w:t>Information</w:t>
      </w:r>
      <w:r w:rsidRPr="00711E98">
        <w:rPr>
          <w:rFonts w:ascii="Times New Roman" w:eastAsia="Calibri" w:hAnsi="Times New Roman" w:cs="Times New Roman"/>
          <w:sz w:val="28"/>
          <w:szCs w:val="28"/>
          <w:rtl/>
        </w:rPr>
        <w:t xml:space="preserve"> </w:t>
      </w:r>
      <w:r w:rsidRPr="00711E98">
        <w:rPr>
          <w:rFonts w:ascii="Times New Roman" w:eastAsia="Calibri" w:hAnsi="Times New Roman" w:cs="Times New Roman"/>
          <w:sz w:val="28"/>
          <w:szCs w:val="28"/>
        </w:rPr>
        <w:t xml:space="preserve">Theoretic (IT), </w:t>
      </w:r>
      <w:r w:rsidRPr="00711E98">
        <w:rPr>
          <w:rFonts w:ascii="Times New Roman" w:eastAsia="Calibri" w:hAnsi="Times New Roman" w:cs="Times New Roman"/>
          <w:sz w:val="28"/>
          <w:szCs w:val="28"/>
          <w:lang w:val="en-GB"/>
        </w:rPr>
        <w:t>Joint Histogram, Structural Similarity (SSSIM), Image Processing.</w:t>
      </w:r>
    </w:p>
    <w:p w:rsidR="0023700E" w:rsidRDefault="0023700E" w:rsidP="0023700E">
      <w:pPr>
        <w:autoSpaceDE w:val="0"/>
        <w:autoSpaceDN w:val="0"/>
        <w:adjustRightInd w:val="0"/>
        <w:spacing w:after="0" w:line="360" w:lineRule="auto"/>
        <w:rPr>
          <w:rFonts w:ascii="Times New Roman" w:eastAsia="Calibri" w:hAnsi="Times New Roman" w:cs="Times New Roman"/>
          <w:sz w:val="28"/>
          <w:szCs w:val="28"/>
          <w:rtl/>
          <w:lang w:val="en-GB"/>
        </w:rPr>
      </w:pP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rtl/>
          <w:lang w:val="en-GB" w:bidi="ar-IQ"/>
        </w:rPr>
      </w:pP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sectPr w:rsidR="0023700E" w:rsidRPr="00711E98" w:rsidSect="00F019CE">
          <w:footnotePr>
            <w:numRestart w:val="eachPage"/>
          </w:footnotePr>
          <w:pgSz w:w="11906" w:h="16838"/>
          <w:pgMar w:top="1418" w:right="1418" w:bottom="1418" w:left="1418" w:header="720" w:footer="720" w:gutter="0"/>
          <w:cols w:space="720"/>
          <w:docGrid w:linePitch="360"/>
        </w:sectPr>
      </w:pPr>
    </w:p>
    <w:p w:rsidR="0023700E"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pPr>
    </w:p>
    <w:p w:rsidR="0023700E"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pPr>
    </w:p>
    <w:p w:rsidR="0023700E" w:rsidRPr="00711E98"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lastRenderedPageBreak/>
        <w:t>INTRODUCTION</w:t>
      </w:r>
    </w:p>
    <w:p w:rsidR="0023700E" w:rsidRPr="00711E98" w:rsidRDefault="0023700E" w:rsidP="0023700E">
      <w:pPr>
        <w:spacing w:line="360" w:lineRule="auto"/>
        <w:ind w:firstLine="720"/>
        <w:jc w:val="lowKashida"/>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 xml:space="preserve">Similarity measure </w:t>
      </w:r>
      <w:r w:rsidRPr="00711E98">
        <w:rPr>
          <w:rFonts w:ascii="Times New Roman" w:eastAsia="Calibri" w:hAnsi="Times New Roman" w:cs="Times New Roman"/>
          <w:sz w:val="28"/>
          <w:szCs w:val="28"/>
        </w:rPr>
        <w:t>can be defined as</w:t>
      </w:r>
      <w:r w:rsidRPr="00711E98">
        <w:rPr>
          <w:rFonts w:ascii="Times New Roman" w:eastAsia="Calibri" w:hAnsi="Times New Roman" w:cs="Times New Roman"/>
          <w:sz w:val="28"/>
          <w:szCs w:val="28"/>
          <w:lang w:val="en-GB"/>
        </w:rPr>
        <w:t xml:space="preserve"> the distance between two different points. Today image similarity measures become an essential point in real world application. It can be used for various image processing applications such as dynamic monitor and adjust image quality, enhancement, compression, restoration, etc. [</w:t>
      </w:r>
      <w:r w:rsidRPr="00711E98">
        <w:rPr>
          <w:rFonts w:ascii="Times New Roman" w:eastAsia="Calibri" w:hAnsi="Times New Roman" w:cs="Times New Roman"/>
          <w:sz w:val="28"/>
          <w:szCs w:val="28"/>
          <w:rtl/>
          <w:lang w:val="en-GB"/>
        </w:rPr>
        <w:t>1</w:t>
      </w:r>
      <w:r w:rsidRPr="00711E98">
        <w:rPr>
          <w:rFonts w:ascii="Times New Roman" w:eastAsia="Calibri" w:hAnsi="Times New Roman" w:cs="Times New Roman"/>
          <w:sz w:val="28"/>
          <w:szCs w:val="28"/>
          <w:lang w:val="en-GB"/>
        </w:rPr>
        <w:t>].</w:t>
      </w:r>
    </w:p>
    <w:p w:rsidR="0023700E" w:rsidRPr="00711E98" w:rsidRDefault="0023700E" w:rsidP="0023700E">
      <w:pPr>
        <w:spacing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Earlier and simplest method to measure the image similarity between two input images or image patches is </w:t>
      </w:r>
      <w:proofErr w:type="gramStart"/>
      <w:r w:rsidRPr="00711E98">
        <w:rPr>
          <w:rFonts w:ascii="Times New Roman" w:eastAsia="Calibri" w:hAnsi="Times New Roman" w:cs="Times New Roman"/>
          <w:sz w:val="28"/>
          <w:szCs w:val="28"/>
        </w:rPr>
        <w:t>accomplish</w:t>
      </w:r>
      <w:proofErr w:type="gramEnd"/>
      <w:r w:rsidRPr="00711E98">
        <w:rPr>
          <w:rFonts w:ascii="Times New Roman" w:eastAsia="Calibri" w:hAnsi="Times New Roman" w:cs="Times New Roman"/>
          <w:sz w:val="28"/>
          <w:szCs w:val="28"/>
          <w:lang w:val="en-GB"/>
        </w:rPr>
        <w:t xml:space="preserve"> </w:t>
      </w:r>
      <w:r w:rsidRPr="00711E98">
        <w:rPr>
          <w:rFonts w:ascii="Times New Roman" w:eastAsia="Calibri" w:hAnsi="Times New Roman" w:cs="Times New Roman"/>
          <w:sz w:val="28"/>
          <w:szCs w:val="28"/>
        </w:rPr>
        <w:t>by using the Mean-Squared Error (MSE).</w:t>
      </w:r>
      <w:r w:rsidRPr="00711E98">
        <w:rPr>
          <w:rFonts w:ascii="Times New Roman" w:eastAsia="Calibri" w:hAnsi="Times New Roman" w:cs="Times New Roman"/>
          <w:sz w:val="28"/>
          <w:szCs w:val="28"/>
          <w:lang w:val="en-GB"/>
        </w:rPr>
        <w:t xml:space="preserve"> </w:t>
      </w:r>
      <w:r w:rsidRPr="00711E98">
        <w:rPr>
          <w:rFonts w:ascii="Times New Roman" w:eastAsia="Calibri" w:hAnsi="Times New Roman" w:cs="Times New Roman"/>
          <w:sz w:val="28"/>
          <w:szCs w:val="28"/>
        </w:rPr>
        <w:t xml:space="preserve">It is famous because of </w:t>
      </w:r>
      <w:proofErr w:type="spellStart"/>
      <w:proofErr w:type="gramStart"/>
      <w:r w:rsidRPr="00711E98">
        <w:rPr>
          <w:rFonts w:ascii="Times New Roman" w:eastAsia="Calibri" w:hAnsi="Times New Roman" w:cs="Times New Roman"/>
          <w:sz w:val="28"/>
          <w:szCs w:val="28"/>
        </w:rPr>
        <w:t>it’s</w:t>
      </w:r>
      <w:proofErr w:type="spellEnd"/>
      <w:proofErr w:type="gramEnd"/>
      <w:r w:rsidRPr="00711E98">
        <w:rPr>
          <w:rFonts w:ascii="Times New Roman" w:eastAsia="Calibri" w:hAnsi="Times New Roman" w:cs="Times New Roman"/>
          <w:sz w:val="28"/>
          <w:szCs w:val="28"/>
        </w:rPr>
        <w:t xml:space="preserve"> mathematical simplicity and it easy to optimize </w:t>
      </w:r>
      <w:hyperlink w:anchor="Liu_Lin_2012" w:history="1">
        <w:r w:rsidRPr="00711E98">
          <w:rPr>
            <w:rFonts w:ascii="Times New Roman" w:eastAsia="Calibri" w:hAnsi="Times New Roman" w:cs="Times New Roman"/>
            <w:sz w:val="28"/>
            <w:szCs w:val="28"/>
            <w:lang w:val="en-GB"/>
          </w:rPr>
          <w:t>[</w:t>
        </w:r>
        <w:r w:rsidRPr="00711E98">
          <w:rPr>
            <w:rFonts w:ascii="Times New Roman" w:eastAsia="Calibri" w:hAnsi="Times New Roman" w:cs="Times New Roman"/>
            <w:sz w:val="28"/>
            <w:szCs w:val="28"/>
            <w:rtl/>
            <w:lang w:val="en-GB"/>
          </w:rPr>
          <w:t>2</w:t>
        </w:r>
        <w:r w:rsidRPr="00711E98">
          <w:rPr>
            <w:rFonts w:ascii="Times New Roman" w:eastAsia="Calibri" w:hAnsi="Times New Roman" w:cs="Times New Roman"/>
            <w:sz w:val="28"/>
            <w:szCs w:val="28"/>
            <w:lang w:val="en-GB"/>
          </w:rPr>
          <w:t>].</w:t>
        </w:r>
      </w:hyperlink>
    </w:p>
    <w:p w:rsidR="0023700E" w:rsidRPr="00711E98" w:rsidRDefault="0023700E" w:rsidP="0023700E">
      <w:pPr>
        <w:spacing w:line="360" w:lineRule="auto"/>
        <w:ind w:firstLine="720"/>
        <w:jc w:val="lowKashida"/>
        <w:rPr>
          <w:rFonts w:ascii="Times New Roman" w:eastAsia="Calibri" w:hAnsi="Times New Roman" w:cs="Times New Roman"/>
          <w:sz w:val="28"/>
          <w:szCs w:val="28"/>
          <w:rtl/>
          <w:lang w:bidi="ar-IQ"/>
        </w:rPr>
      </w:pPr>
      <w:r w:rsidRPr="00711E98">
        <w:rPr>
          <w:rFonts w:ascii="Times New Roman" w:eastAsia="Calibri" w:hAnsi="Times New Roman" w:cs="Times New Roman"/>
          <w:sz w:val="28"/>
          <w:szCs w:val="28"/>
        </w:rPr>
        <w:t xml:space="preserve">Since human visual system perception is highly adapted for extracting structural information from a scene. In 2004, Wang and </w:t>
      </w:r>
      <w:proofErr w:type="spellStart"/>
      <w:r w:rsidRPr="00711E98">
        <w:rPr>
          <w:rFonts w:ascii="Times New Roman" w:eastAsia="Calibri" w:hAnsi="Times New Roman" w:cs="Times New Roman"/>
          <w:sz w:val="28"/>
          <w:szCs w:val="28"/>
        </w:rPr>
        <w:t>Bovik</w:t>
      </w:r>
      <w:proofErr w:type="spellEnd"/>
      <w:r w:rsidRPr="00711E98">
        <w:rPr>
          <w:rFonts w:ascii="Times New Roman" w:eastAsia="Calibri" w:hAnsi="Times New Roman" w:cs="Times New Roman"/>
          <w:sz w:val="28"/>
          <w:szCs w:val="28"/>
        </w:rPr>
        <w:t xml:space="preserve"> propose a fundamental alternative similarity measure that base on image structure, it used a combination of three quantities: luminance, contrast and correlation</w:t>
      </w:r>
      <w:r w:rsidRPr="00711E98">
        <w:rPr>
          <w:rFonts w:ascii="Times New Roman" w:eastAsia="Calibri" w:hAnsi="Times New Roman" w:cs="Times New Roman"/>
          <w:sz w:val="28"/>
          <w:szCs w:val="28"/>
          <w:lang w:val="en-GB"/>
        </w:rPr>
        <w:t xml:space="preserve"> [</w:t>
      </w:r>
      <w:r w:rsidRPr="00711E98">
        <w:rPr>
          <w:rFonts w:ascii="Times New Roman" w:eastAsia="Calibri" w:hAnsi="Times New Roman" w:cs="Times New Roman"/>
          <w:sz w:val="28"/>
          <w:szCs w:val="28"/>
          <w:rtl/>
          <w:lang w:val="en-GB"/>
        </w:rPr>
        <w:t>1</w:t>
      </w:r>
      <w:r w:rsidRPr="00711E98">
        <w:rPr>
          <w:rFonts w:ascii="Times New Roman" w:eastAsia="Calibri" w:hAnsi="Times New Roman" w:cs="Times New Roman"/>
          <w:sz w:val="28"/>
          <w:szCs w:val="28"/>
          <w:lang w:val="en-GB"/>
        </w:rPr>
        <w:t>].</w:t>
      </w:r>
    </w:p>
    <w:p w:rsidR="0023700E" w:rsidRPr="00711E98" w:rsidRDefault="0023700E" w:rsidP="0023700E">
      <w:pPr>
        <w:spacing w:line="360" w:lineRule="auto"/>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Image similarity measure methods can be classified into two main directions: statistical base and information</w:t>
      </w:r>
      <w:r w:rsidRPr="00711E98">
        <w:rPr>
          <w:rFonts w:ascii="Times New Roman" w:eastAsia="Calibri" w:hAnsi="Times New Roman" w:cs="Times New Roman"/>
          <w:sz w:val="28"/>
          <w:szCs w:val="28"/>
          <w:rtl/>
        </w:rPr>
        <w:t xml:space="preserve"> </w:t>
      </w:r>
      <w:r w:rsidRPr="00711E98">
        <w:rPr>
          <w:rFonts w:ascii="Times New Roman" w:eastAsia="Calibri" w:hAnsi="Times New Roman" w:cs="Times New Roman"/>
          <w:sz w:val="28"/>
          <w:szCs w:val="28"/>
        </w:rPr>
        <w:t>theoretic IT base [</w:t>
      </w:r>
      <w:hyperlink w:anchor="Asmahan_2014_1" w:history="1">
        <w:r w:rsidRPr="00711E98">
          <w:rPr>
            <w:rFonts w:ascii="Times New Roman" w:eastAsia="Calibri" w:hAnsi="Times New Roman" w:cs="Times New Roman"/>
            <w:sz w:val="28"/>
            <w:szCs w:val="28"/>
            <w:rtl/>
          </w:rPr>
          <w:t>3</w:t>
        </w:r>
      </w:hyperlink>
      <w:r w:rsidRPr="00711E98">
        <w:rPr>
          <w:rFonts w:ascii="Times New Roman" w:eastAsia="Calibri" w:hAnsi="Times New Roman" w:cs="Times New Roman"/>
          <w:sz w:val="28"/>
          <w:szCs w:val="28"/>
        </w:rPr>
        <w:t>].</w:t>
      </w:r>
    </w:p>
    <w:p w:rsidR="0023700E" w:rsidRPr="00711E98" w:rsidRDefault="0023700E" w:rsidP="0023700E">
      <w:pPr>
        <w:numPr>
          <w:ilvl w:val="1"/>
          <w:numId w:val="0"/>
        </w:num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STATISTICAL BASE</w:t>
      </w:r>
    </w:p>
    <w:p w:rsidR="0023700E" w:rsidRPr="00711E98" w:rsidRDefault="0023700E" w:rsidP="0023700E">
      <w:pPr>
        <w:spacing w:line="360" w:lineRule="auto"/>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In 2004, Wang and </w:t>
      </w:r>
      <w:proofErr w:type="spellStart"/>
      <w:r w:rsidRPr="00711E98">
        <w:rPr>
          <w:rFonts w:ascii="Times New Roman" w:eastAsia="Calibri" w:hAnsi="Times New Roman" w:cs="Times New Roman"/>
          <w:sz w:val="28"/>
          <w:szCs w:val="28"/>
        </w:rPr>
        <w:t>Bovik</w:t>
      </w:r>
      <w:proofErr w:type="spellEnd"/>
      <w:r w:rsidRPr="00711E98">
        <w:rPr>
          <w:rFonts w:ascii="Times New Roman" w:eastAsia="Calibri" w:hAnsi="Times New Roman" w:cs="Times New Roman"/>
          <w:sz w:val="28"/>
          <w:szCs w:val="28"/>
        </w:rPr>
        <w:t xml:space="preserve"> proposed a measure called (SSIM) that used statistical parameter such as mean, variance and standard deviation as following Equation 1 [</w:t>
      </w:r>
      <w:r w:rsidRPr="00711E98">
        <w:rPr>
          <w:rFonts w:ascii="Times New Roman" w:eastAsia="Calibri" w:hAnsi="Times New Roman" w:cs="Times New Roman"/>
          <w:sz w:val="28"/>
          <w:szCs w:val="28"/>
          <w:rtl/>
        </w:rPr>
        <w:t>1</w:t>
      </w:r>
      <w:r w:rsidRPr="00711E98">
        <w:rPr>
          <w:rFonts w:ascii="Times New Roman" w:eastAsia="Calibri" w:hAnsi="Times New Roman" w:cs="Times New Roman"/>
          <w:sz w:val="28"/>
          <w:szCs w:val="28"/>
        </w:rPr>
        <w:t>], [</w:t>
      </w:r>
      <w:r w:rsidRPr="00711E98">
        <w:rPr>
          <w:rFonts w:ascii="Times New Roman" w:eastAsia="Calibri" w:hAnsi="Times New Roman" w:cs="Times New Roman"/>
          <w:sz w:val="28"/>
          <w:szCs w:val="28"/>
          <w:rtl/>
        </w:rPr>
        <w:t>4</w:t>
      </w:r>
      <w:r w:rsidRPr="00711E98">
        <w:rPr>
          <w:rFonts w:ascii="Times New Roman" w:eastAsia="Calibri" w:hAnsi="Times New Roman" w:cs="Times New Roman"/>
          <w:sz w:val="28"/>
          <w:szCs w:val="28"/>
        </w:rPr>
        <w:t xml:space="preserve">]: </w:t>
      </w:r>
    </w:p>
    <w:p w:rsidR="0023700E" w:rsidRPr="00711E98" w:rsidRDefault="0023700E" w:rsidP="0023700E">
      <w:pPr>
        <w:spacing w:line="360" w:lineRule="auto"/>
        <w:rPr>
          <w:rFonts w:ascii="Times New Roman" w:eastAsia="Times New Roman" w:hAnsi="Times New Roman" w:cs="Times New Roman"/>
          <w:iCs/>
          <w:sz w:val="28"/>
          <w:szCs w:val="28"/>
          <w:lang w:val="en-GB"/>
        </w:rPr>
      </w:pPr>
      <m:oMath>
        <m:r>
          <m:rPr>
            <m:sty m:val="p"/>
          </m:rPr>
          <w:rPr>
            <w:rFonts w:ascii="Cambria Math" w:eastAsia="Calibri" w:hAnsi="Cambria Math" w:cs="Times New Roman"/>
            <w:sz w:val="28"/>
            <w:szCs w:val="28"/>
            <w:lang w:val="en-GB"/>
          </w:rPr>
          <m:t>ρ</m:t>
        </m:r>
        <m:d>
          <m:dPr>
            <m:ctrlPr>
              <w:rPr>
                <w:rFonts w:ascii="Cambria Math" w:eastAsia="Calibri" w:hAnsi="Cambria Math" w:cs="Times New Roman"/>
                <w:iCs/>
                <w:sz w:val="28"/>
                <w:szCs w:val="28"/>
                <w:lang w:val="en-GB"/>
              </w:rPr>
            </m:ctrlPr>
          </m:dPr>
          <m:e>
            <m:r>
              <m:rPr>
                <m:sty m:val="p"/>
              </m:rPr>
              <w:rPr>
                <w:rFonts w:ascii="Cambria Math" w:eastAsia="Calibri" w:hAnsi="Cambria Math" w:cs="Times New Roman"/>
                <w:sz w:val="28"/>
                <w:szCs w:val="28"/>
                <w:lang w:val="en-GB"/>
              </w:rPr>
              <m:t>x,y</m:t>
            </m:r>
          </m:e>
        </m:d>
        <m:r>
          <m:rPr>
            <m:sty m:val="p"/>
          </m:rPr>
          <w:rPr>
            <w:rFonts w:ascii="Cambria Math" w:eastAsia="Calibri" w:hAnsi="Cambria Math" w:cs="Times New Roman"/>
            <w:sz w:val="28"/>
            <w:szCs w:val="28"/>
            <w:lang w:val="en-GB"/>
          </w:rPr>
          <m:t>=</m:t>
        </m:r>
      </m:oMath>
      <w:r w:rsidRPr="00711E98">
        <w:rPr>
          <w:rFonts w:ascii="Times New Roman" w:eastAsia="Times New Roman" w:hAnsi="Times New Roman" w:cs="Times New Roman"/>
          <w:iCs/>
          <w:sz w:val="28"/>
          <w:szCs w:val="28"/>
          <w:lang w:val="en-GB"/>
        </w:rPr>
        <w:t xml:space="preserve"> </w:t>
      </w:r>
      <m:oMath>
        <m:f>
          <m:fPr>
            <m:ctrlPr>
              <w:rPr>
                <w:rFonts w:ascii="Cambria Math" w:eastAsia="Calibri" w:hAnsi="Cambria Math" w:cs="Times New Roman"/>
                <w:iCs/>
                <w:sz w:val="28"/>
                <w:szCs w:val="28"/>
                <w:lang w:val="en-GB"/>
              </w:rPr>
            </m:ctrlPr>
          </m:fPr>
          <m:num>
            <m:r>
              <m:rPr>
                <m:sty m:val="p"/>
              </m:rPr>
              <w:rPr>
                <w:rFonts w:ascii="Cambria Math" w:eastAsia="Calibri" w:hAnsi="Cambria Math" w:cs="Times New Roman"/>
                <w:sz w:val="28"/>
                <w:szCs w:val="28"/>
                <w:lang w:val="en-GB"/>
              </w:rPr>
              <m:t>(2</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μ</m:t>
                </m:r>
              </m:e>
              <m:sub>
                <m:r>
                  <m:rPr>
                    <m:sty m:val="p"/>
                  </m:rPr>
                  <w:rPr>
                    <w:rFonts w:ascii="Cambria Math" w:eastAsia="Calibri" w:hAnsi="Cambria Math" w:cs="Times New Roman"/>
                    <w:sz w:val="28"/>
                    <w:szCs w:val="28"/>
                    <w:lang w:val="en-GB"/>
                  </w:rPr>
                  <m:t>x</m:t>
                </m:r>
              </m:sub>
            </m:sSub>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μ</m:t>
                </m:r>
              </m:e>
              <m:sub>
                <m:r>
                  <m:rPr>
                    <m:sty m:val="p"/>
                  </m:rPr>
                  <w:rPr>
                    <w:rFonts w:ascii="Cambria Math" w:eastAsia="Calibri" w:hAnsi="Cambria Math" w:cs="Times New Roman"/>
                    <w:sz w:val="28"/>
                    <w:szCs w:val="28"/>
                    <w:lang w:val="en-GB"/>
                  </w:rPr>
                  <m:t>y</m:t>
                </m:r>
              </m:sub>
            </m:sSub>
            <m:r>
              <m:rPr>
                <m:sty m:val="p"/>
              </m:rPr>
              <w:rPr>
                <w:rFonts w:ascii="Cambria Math" w:eastAsia="Calibri" w:hAnsi="Cambria Math" w:cs="Times New Roman"/>
                <w:sz w:val="28"/>
                <w:szCs w:val="28"/>
                <w:lang w:val="en-GB"/>
              </w:rPr>
              <m:t xml:space="preserve">+ </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C</m:t>
                </m:r>
              </m:e>
              <m:sub>
                <m:r>
                  <m:rPr>
                    <m:sty m:val="p"/>
                  </m:rPr>
                  <w:rPr>
                    <w:rFonts w:ascii="Cambria Math" w:eastAsia="Calibri" w:hAnsi="Cambria Math" w:cs="Times New Roman"/>
                    <w:sz w:val="28"/>
                    <w:szCs w:val="28"/>
                    <w:lang w:val="en-GB"/>
                  </w:rPr>
                  <m:t>1</m:t>
                </m:r>
              </m:sub>
            </m:sSub>
            <m:r>
              <m:rPr>
                <m:sty m:val="p"/>
              </m:rPr>
              <w:rPr>
                <w:rFonts w:ascii="Cambria Math" w:eastAsia="Calibri" w:hAnsi="Cambria Math" w:cs="Times New Roman"/>
                <w:sz w:val="28"/>
                <w:szCs w:val="28"/>
                <w:lang w:val="en-GB"/>
              </w:rPr>
              <m:t>)(2</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σ</m:t>
                </m:r>
              </m:e>
              <m:sub>
                <m:r>
                  <m:rPr>
                    <m:sty m:val="p"/>
                  </m:rPr>
                  <w:rPr>
                    <w:rFonts w:ascii="Cambria Math" w:eastAsia="Calibri" w:hAnsi="Cambria Math" w:cs="Times New Roman"/>
                    <w:sz w:val="28"/>
                    <w:szCs w:val="28"/>
                    <w:lang w:val="en-GB"/>
                  </w:rPr>
                  <m:t>xy</m:t>
                </m:r>
              </m:sub>
            </m:sSub>
            <m:r>
              <m:rPr>
                <m:sty m:val="p"/>
              </m:rPr>
              <w:rPr>
                <w:rFonts w:ascii="Cambria Math" w:eastAsia="Calibri" w:hAnsi="Cambria Math" w:cs="Times New Roman"/>
                <w:sz w:val="28"/>
                <w:szCs w:val="28"/>
                <w:lang w:val="en-GB"/>
              </w:rPr>
              <m:t xml:space="preserve">+ </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C</m:t>
                </m:r>
              </m:e>
              <m:sub>
                <m:r>
                  <m:rPr>
                    <m:sty m:val="p"/>
                  </m:rPr>
                  <w:rPr>
                    <w:rFonts w:ascii="Cambria Math" w:eastAsia="Calibri" w:hAnsi="Cambria Math" w:cs="Times New Roman"/>
                    <w:sz w:val="28"/>
                    <w:szCs w:val="28"/>
                    <w:lang w:val="en-GB"/>
                  </w:rPr>
                  <m:t>2</m:t>
                </m:r>
              </m:sub>
            </m:sSub>
            <m:r>
              <m:rPr>
                <m:sty m:val="p"/>
              </m:rPr>
              <w:rPr>
                <w:rFonts w:ascii="Cambria Math" w:eastAsia="Calibri" w:hAnsi="Cambria Math" w:cs="Times New Roman"/>
                <w:sz w:val="28"/>
                <w:szCs w:val="28"/>
                <w:lang w:val="en-GB"/>
              </w:rPr>
              <m:t>)</m:t>
            </m:r>
          </m:num>
          <m:den>
            <m:r>
              <m:rPr>
                <m:sty m:val="p"/>
              </m:rPr>
              <w:rPr>
                <w:rFonts w:ascii="Cambria Math" w:eastAsia="Calibri" w:hAnsi="Cambria Math" w:cs="Times New Roman"/>
                <w:sz w:val="28"/>
                <w:szCs w:val="28"/>
                <w:lang w:val="en-GB"/>
              </w:rPr>
              <m:t>(</m:t>
            </m:r>
            <m:sSubSup>
              <m:sSubSupPr>
                <m:ctrlPr>
                  <w:rPr>
                    <w:rFonts w:ascii="Cambria Math" w:eastAsia="Calibri" w:hAnsi="Cambria Math" w:cs="Times New Roman"/>
                    <w:iCs/>
                    <w:sz w:val="28"/>
                    <w:szCs w:val="28"/>
                    <w:lang w:val="en-GB"/>
                  </w:rPr>
                </m:ctrlPr>
              </m:sSubSupPr>
              <m:e>
                <m:r>
                  <m:rPr>
                    <m:sty m:val="p"/>
                  </m:rPr>
                  <w:rPr>
                    <w:rFonts w:ascii="Cambria Math" w:eastAsia="Calibri" w:hAnsi="Cambria Math" w:cs="Times New Roman"/>
                    <w:sz w:val="28"/>
                    <w:szCs w:val="28"/>
                    <w:lang w:val="en-GB"/>
                  </w:rPr>
                  <m:t>μ</m:t>
                </m:r>
              </m:e>
              <m:sub>
                <m:r>
                  <m:rPr>
                    <m:sty m:val="p"/>
                  </m:rPr>
                  <w:rPr>
                    <w:rFonts w:ascii="Cambria Math" w:eastAsia="Calibri" w:hAnsi="Cambria Math" w:cs="Times New Roman"/>
                    <w:sz w:val="28"/>
                    <w:szCs w:val="28"/>
                    <w:lang w:val="en-GB"/>
                  </w:rPr>
                  <m:t>x</m:t>
                </m:r>
              </m:sub>
              <m:sup>
                <m:r>
                  <m:rPr>
                    <m:sty m:val="p"/>
                  </m:rPr>
                  <w:rPr>
                    <w:rFonts w:ascii="Cambria Math" w:eastAsia="Calibri" w:hAnsi="Cambria Math" w:cs="Times New Roman"/>
                    <w:sz w:val="28"/>
                    <w:szCs w:val="28"/>
                    <w:lang w:val="en-GB"/>
                  </w:rPr>
                  <m:t>2</m:t>
                </m:r>
              </m:sup>
            </m:sSubSup>
            <m:r>
              <m:rPr>
                <m:sty m:val="p"/>
              </m:rPr>
              <w:rPr>
                <w:rFonts w:ascii="Cambria Math" w:eastAsia="Calibri" w:hAnsi="Cambria Math" w:cs="Times New Roman"/>
                <w:sz w:val="28"/>
                <w:szCs w:val="28"/>
                <w:lang w:val="en-GB"/>
              </w:rPr>
              <m:t xml:space="preserve">+ </m:t>
            </m:r>
            <m:sSubSup>
              <m:sSubSupPr>
                <m:ctrlPr>
                  <w:rPr>
                    <w:rFonts w:ascii="Cambria Math" w:eastAsia="Calibri" w:hAnsi="Cambria Math" w:cs="Times New Roman"/>
                    <w:iCs/>
                    <w:sz w:val="28"/>
                    <w:szCs w:val="28"/>
                    <w:lang w:val="en-GB"/>
                  </w:rPr>
                </m:ctrlPr>
              </m:sSubSupPr>
              <m:e>
                <m:r>
                  <m:rPr>
                    <m:sty m:val="p"/>
                  </m:rPr>
                  <w:rPr>
                    <w:rFonts w:ascii="Cambria Math" w:eastAsia="Calibri" w:hAnsi="Cambria Math" w:cs="Times New Roman"/>
                    <w:sz w:val="28"/>
                    <w:szCs w:val="28"/>
                    <w:lang w:val="en-GB"/>
                  </w:rPr>
                  <m:t>μ</m:t>
                </m:r>
              </m:e>
              <m:sub>
                <m:r>
                  <m:rPr>
                    <m:sty m:val="p"/>
                  </m:rPr>
                  <w:rPr>
                    <w:rFonts w:ascii="Cambria Math" w:eastAsia="Calibri" w:hAnsi="Cambria Math" w:cs="Times New Roman"/>
                    <w:sz w:val="28"/>
                    <w:szCs w:val="28"/>
                    <w:lang w:val="en-GB"/>
                  </w:rPr>
                  <m:t>y</m:t>
                </m:r>
              </m:sub>
              <m:sup>
                <m:r>
                  <m:rPr>
                    <m:sty m:val="p"/>
                  </m:rPr>
                  <w:rPr>
                    <w:rFonts w:ascii="Cambria Math" w:eastAsia="Calibri" w:hAnsi="Cambria Math" w:cs="Times New Roman"/>
                    <w:sz w:val="28"/>
                    <w:szCs w:val="28"/>
                    <w:lang w:val="en-GB"/>
                  </w:rPr>
                  <m:t>2</m:t>
                </m:r>
              </m:sup>
            </m:sSubSup>
            <m:r>
              <m:rPr>
                <m:sty m:val="p"/>
              </m:rPr>
              <w:rPr>
                <w:rFonts w:ascii="Cambria Math" w:eastAsia="Calibri" w:hAnsi="Cambria Math" w:cs="Times New Roman"/>
                <w:sz w:val="28"/>
                <w:szCs w:val="28"/>
                <w:lang w:val="en-GB"/>
              </w:rPr>
              <m:t xml:space="preserve">+ </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C</m:t>
                </m:r>
              </m:e>
              <m:sub>
                <m:r>
                  <m:rPr>
                    <m:sty m:val="p"/>
                  </m:rPr>
                  <w:rPr>
                    <w:rFonts w:ascii="Cambria Math" w:eastAsia="Calibri" w:hAnsi="Cambria Math" w:cs="Times New Roman"/>
                    <w:sz w:val="28"/>
                    <w:szCs w:val="28"/>
                    <w:lang w:val="en-GB"/>
                  </w:rPr>
                  <m:t>1</m:t>
                </m:r>
              </m:sub>
            </m:sSub>
            <m:r>
              <m:rPr>
                <m:sty m:val="p"/>
              </m:rPr>
              <w:rPr>
                <w:rFonts w:ascii="Cambria Math" w:eastAsia="Calibri" w:hAnsi="Cambria Math" w:cs="Times New Roman"/>
                <w:sz w:val="28"/>
                <w:szCs w:val="28"/>
                <w:lang w:val="en-GB"/>
              </w:rPr>
              <m:t>)(</m:t>
            </m:r>
            <m:sSubSup>
              <m:sSubSupPr>
                <m:ctrlPr>
                  <w:rPr>
                    <w:rFonts w:ascii="Cambria Math" w:eastAsia="Calibri" w:hAnsi="Cambria Math" w:cs="Times New Roman"/>
                    <w:iCs/>
                    <w:sz w:val="28"/>
                    <w:szCs w:val="28"/>
                    <w:lang w:val="en-GB"/>
                  </w:rPr>
                </m:ctrlPr>
              </m:sSubSupPr>
              <m:e>
                <m:r>
                  <m:rPr>
                    <m:sty m:val="p"/>
                  </m:rPr>
                  <w:rPr>
                    <w:rFonts w:ascii="Cambria Math" w:eastAsia="Calibri" w:hAnsi="Cambria Math" w:cs="Times New Roman"/>
                    <w:sz w:val="28"/>
                    <w:szCs w:val="28"/>
                    <w:lang w:val="en-GB"/>
                  </w:rPr>
                  <m:t>σ</m:t>
                </m:r>
              </m:e>
              <m:sub>
                <m:r>
                  <m:rPr>
                    <m:sty m:val="p"/>
                  </m:rPr>
                  <w:rPr>
                    <w:rFonts w:ascii="Cambria Math" w:eastAsia="Calibri" w:hAnsi="Cambria Math" w:cs="Times New Roman"/>
                    <w:sz w:val="28"/>
                    <w:szCs w:val="28"/>
                    <w:lang w:val="en-GB"/>
                  </w:rPr>
                  <m:t>x</m:t>
                </m:r>
              </m:sub>
              <m:sup>
                <m:r>
                  <m:rPr>
                    <m:sty m:val="p"/>
                  </m:rPr>
                  <w:rPr>
                    <w:rFonts w:ascii="Cambria Math" w:eastAsia="Calibri" w:hAnsi="Cambria Math" w:cs="Times New Roman"/>
                    <w:sz w:val="28"/>
                    <w:szCs w:val="28"/>
                    <w:lang w:val="en-GB"/>
                  </w:rPr>
                  <m:t>2</m:t>
                </m:r>
              </m:sup>
            </m:sSubSup>
            <m:r>
              <m:rPr>
                <m:sty m:val="p"/>
              </m:rPr>
              <w:rPr>
                <w:rFonts w:ascii="Cambria Math" w:eastAsia="Calibri" w:hAnsi="Cambria Math" w:cs="Times New Roman"/>
                <w:sz w:val="28"/>
                <w:szCs w:val="28"/>
                <w:lang w:val="en-GB"/>
              </w:rPr>
              <m:t xml:space="preserve">+ </m:t>
            </m:r>
            <m:sSubSup>
              <m:sSubSupPr>
                <m:ctrlPr>
                  <w:rPr>
                    <w:rFonts w:ascii="Cambria Math" w:eastAsia="Calibri" w:hAnsi="Cambria Math" w:cs="Times New Roman"/>
                    <w:iCs/>
                    <w:sz w:val="28"/>
                    <w:szCs w:val="28"/>
                    <w:lang w:val="en-GB"/>
                  </w:rPr>
                </m:ctrlPr>
              </m:sSubSupPr>
              <m:e>
                <m:r>
                  <m:rPr>
                    <m:sty m:val="p"/>
                  </m:rPr>
                  <w:rPr>
                    <w:rFonts w:ascii="Cambria Math" w:eastAsia="Calibri" w:hAnsi="Cambria Math" w:cs="Times New Roman"/>
                    <w:sz w:val="28"/>
                    <w:szCs w:val="28"/>
                    <w:lang w:val="en-GB"/>
                  </w:rPr>
                  <m:t>σ</m:t>
                </m:r>
              </m:e>
              <m:sub>
                <m:r>
                  <m:rPr>
                    <m:sty m:val="p"/>
                  </m:rPr>
                  <w:rPr>
                    <w:rFonts w:ascii="Cambria Math" w:eastAsia="Calibri" w:hAnsi="Cambria Math" w:cs="Times New Roman"/>
                    <w:sz w:val="28"/>
                    <w:szCs w:val="28"/>
                    <w:lang w:val="en-GB"/>
                  </w:rPr>
                  <m:t>y</m:t>
                </m:r>
              </m:sub>
              <m:sup>
                <m:r>
                  <m:rPr>
                    <m:sty m:val="p"/>
                  </m:rPr>
                  <w:rPr>
                    <w:rFonts w:ascii="Cambria Math" w:eastAsia="Calibri" w:hAnsi="Cambria Math" w:cs="Times New Roman"/>
                    <w:sz w:val="28"/>
                    <w:szCs w:val="28"/>
                    <w:lang w:val="en-GB"/>
                  </w:rPr>
                  <m:t>2</m:t>
                </m:r>
              </m:sup>
            </m:sSubSup>
            <m:r>
              <m:rPr>
                <m:sty m:val="p"/>
              </m:rPr>
              <w:rPr>
                <w:rFonts w:ascii="Cambria Math" w:eastAsia="Calibri" w:hAnsi="Cambria Math" w:cs="Times New Roman"/>
                <w:sz w:val="28"/>
                <w:szCs w:val="28"/>
                <w:lang w:val="en-GB"/>
              </w:rPr>
              <m:t xml:space="preserve">+ </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lang w:val="en-GB"/>
                  </w:rPr>
                  <m:t>C</m:t>
                </m:r>
              </m:e>
              <m:sub>
                <m:r>
                  <m:rPr>
                    <m:sty m:val="p"/>
                  </m:rPr>
                  <w:rPr>
                    <w:rFonts w:ascii="Cambria Math" w:eastAsia="Calibri" w:hAnsi="Cambria Math" w:cs="Times New Roman"/>
                    <w:sz w:val="28"/>
                    <w:szCs w:val="28"/>
                    <w:lang w:val="en-GB"/>
                  </w:rPr>
                  <m:t>2</m:t>
                </m:r>
              </m:sub>
            </m:sSub>
            <m:r>
              <m:rPr>
                <m:sty m:val="p"/>
              </m:rPr>
              <w:rPr>
                <w:rFonts w:ascii="Cambria Math" w:eastAsia="Calibri" w:hAnsi="Cambria Math" w:cs="Times New Roman"/>
                <w:sz w:val="28"/>
                <w:szCs w:val="28"/>
                <w:lang w:val="en-GB"/>
              </w:rPr>
              <m:t>)</m:t>
            </m:r>
          </m:den>
        </m:f>
        <m:r>
          <w:rPr>
            <w:rFonts w:ascii="Cambria Math" w:eastAsia="Calibri" w:hAnsi="Cambria Math" w:cs="Times New Roman"/>
            <w:sz w:val="28"/>
            <w:szCs w:val="28"/>
            <w:lang w:val="en-GB"/>
          </w:rPr>
          <m:t xml:space="preserve">     </m:t>
        </m:r>
        <m:r>
          <m:rPr>
            <m:sty m:val="p"/>
          </m:rPr>
          <w:rPr>
            <w:rFonts w:ascii="Cambria Math" w:eastAsia="Times New Roman" w:hAnsi="Cambria Math" w:cs="Times New Roman"/>
            <w:sz w:val="28"/>
            <w:szCs w:val="28"/>
            <w:lang w:val="en-GB"/>
          </w:rPr>
          <m:t>(1)</m:t>
        </m:r>
      </m:oMath>
      <w:r w:rsidRPr="00711E98">
        <w:rPr>
          <w:rFonts w:ascii="Times New Roman" w:eastAsia="Times New Roman" w:hAnsi="Times New Roman" w:cs="Times New Roman"/>
          <w:iCs/>
          <w:sz w:val="28"/>
          <w:szCs w:val="28"/>
          <w:lang w:val="en-GB"/>
        </w:rPr>
        <w:t xml:space="preserve"> </w:t>
      </w:r>
    </w:p>
    <w:p w:rsidR="0023700E" w:rsidRPr="00711E98" w:rsidRDefault="0023700E" w:rsidP="0023700E">
      <w:pPr>
        <w:spacing w:line="360" w:lineRule="auto"/>
        <w:jc w:val="lowKashida"/>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rPr>
        <w:t xml:space="preserve">where, </w:t>
      </w:r>
      <m:oMath>
        <m:r>
          <m:rPr>
            <m:sty m:val="p"/>
          </m:rPr>
          <w:rPr>
            <w:rFonts w:ascii="Cambria Math" w:eastAsia="Calibri" w:hAnsi="Cambria Math" w:cs="Times New Roman"/>
            <w:sz w:val="28"/>
            <w:szCs w:val="28"/>
            <w:lang w:val="en-GB"/>
          </w:rPr>
          <m:t>ρ</m:t>
        </m:r>
        <m:d>
          <m:dPr>
            <m:ctrlPr>
              <w:rPr>
                <w:rFonts w:ascii="Cambria Math" w:eastAsia="Calibri" w:hAnsi="Cambria Math" w:cs="Times New Roman"/>
                <w:sz w:val="28"/>
                <w:szCs w:val="28"/>
                <w:lang w:val="en-GB"/>
              </w:rPr>
            </m:ctrlPr>
          </m:dPr>
          <m:e>
            <m:r>
              <m:rPr>
                <m:sty m:val="p"/>
              </m:rPr>
              <w:rPr>
                <w:rFonts w:ascii="Cambria Math" w:eastAsia="Calibri" w:hAnsi="Cambria Math" w:cs="Times New Roman"/>
                <w:sz w:val="28"/>
                <w:szCs w:val="28"/>
                <w:lang w:val="en-GB"/>
              </w:rPr>
              <m:t>x,y</m:t>
            </m:r>
          </m:e>
        </m:d>
      </m:oMath>
      <w:r w:rsidRPr="00711E98">
        <w:rPr>
          <w:rFonts w:ascii="Times New Roman" w:eastAsia="Calibri" w:hAnsi="Times New Roman" w:cs="Times New Roman"/>
          <w:sz w:val="28"/>
          <w:szCs w:val="28"/>
        </w:rPr>
        <w:t xml:space="preserve"> is SSIM between original (reference) image </w:t>
      </w:r>
      <m:oMath>
        <m:r>
          <m:rPr>
            <m:sty m:val="p"/>
          </m:rPr>
          <w:rPr>
            <w:rFonts w:ascii="Cambria Math" w:eastAsia="Calibri" w:hAnsi="Cambria Math" w:cs="Times New Roman"/>
            <w:sz w:val="28"/>
            <w:szCs w:val="28"/>
            <w:lang w:val="en-GB"/>
          </w:rPr>
          <m:t>x</m:t>
        </m:r>
      </m:oMath>
      <w:r w:rsidRPr="00711E98">
        <w:rPr>
          <w:rFonts w:ascii="Times New Roman" w:eastAsia="Calibri" w:hAnsi="Times New Roman" w:cs="Times New Roman"/>
          <w:sz w:val="28"/>
          <w:szCs w:val="28"/>
        </w:rPr>
        <w:t xml:space="preserve"> and a noisy version </w:t>
      </w:r>
      <m:oMath>
        <m:r>
          <m:rPr>
            <m:sty m:val="p"/>
          </m:rPr>
          <w:rPr>
            <w:rFonts w:ascii="Cambria Math" w:eastAsia="Calibri" w:hAnsi="Cambria Math" w:cs="Times New Roman"/>
            <w:sz w:val="28"/>
            <w:szCs w:val="28"/>
            <w:lang w:val="en-GB"/>
          </w:rPr>
          <m:t>y</m:t>
        </m:r>
      </m:oMath>
      <w:r w:rsidRPr="00711E98">
        <w:rPr>
          <w:rFonts w:ascii="Times New Roman" w:eastAsia="Calibri" w:hAnsi="Times New Roman" w:cs="Times New Roman"/>
          <w:sz w:val="28"/>
          <w:szCs w:val="28"/>
        </w:rPr>
        <w:t>,</w:t>
      </w:r>
      <m:oMath>
        <m:r>
          <m:rPr>
            <m:sty m:val="p"/>
          </m:rPr>
          <w:rPr>
            <w:rFonts w:ascii="Cambria Math" w:eastAsia="Cambria Math" w:hAnsi="Cambria Math" w:cs="Times New Roman"/>
            <w:sz w:val="28"/>
            <w:szCs w:val="28"/>
          </w:rPr>
          <m:t xml:space="preserve"> </m:t>
        </m:r>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μ</m:t>
            </m:r>
          </m:e>
          <m:sub>
            <m:r>
              <m:rPr>
                <m:sty m:val="p"/>
              </m:rPr>
              <w:rPr>
                <w:rFonts w:ascii="Cambria Math" w:eastAsia="Calibri" w:hAnsi="Cambria Math" w:cs="Times New Roman"/>
                <w:sz w:val="28"/>
                <w:szCs w:val="28"/>
              </w:rPr>
              <m:t>x</m:t>
            </m:r>
          </m:sub>
        </m:sSub>
      </m:oMath>
      <w:r w:rsidRPr="00711E98">
        <w:rPr>
          <w:rFonts w:ascii="Times New Roman" w:eastAsia="Calibri" w:hAnsi="Times New Roman" w:cs="Times New Roman"/>
          <w:sz w:val="28"/>
          <w:szCs w:val="28"/>
        </w:rPr>
        <w:t xml:space="preserve"> and </w:t>
      </w: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μ</m:t>
            </m:r>
          </m:e>
          <m:sub>
            <m:r>
              <m:rPr>
                <m:sty m:val="p"/>
              </m:rPr>
              <w:rPr>
                <w:rFonts w:ascii="Cambria Math" w:eastAsia="Calibri" w:hAnsi="Cambria Math" w:cs="Times New Roman"/>
                <w:sz w:val="28"/>
                <w:szCs w:val="28"/>
              </w:rPr>
              <m:t>y</m:t>
            </m:r>
          </m:sub>
        </m:sSub>
      </m:oMath>
      <w:r w:rsidRPr="00711E98">
        <w:rPr>
          <w:rFonts w:ascii="Times New Roman" w:eastAsia="Calibri" w:hAnsi="Times New Roman" w:cs="Times New Roman"/>
          <w:sz w:val="28"/>
          <w:szCs w:val="28"/>
        </w:rPr>
        <w:t xml:space="preserve"> </w:t>
      </w:r>
      <w:r w:rsidRPr="00711E98">
        <w:rPr>
          <w:rFonts w:ascii="Times New Roman" w:eastAsia="Times New Roman" w:hAnsi="Times New Roman" w:cs="Times New Roman"/>
          <w:sz w:val="28"/>
          <w:szCs w:val="28"/>
        </w:rPr>
        <w:t xml:space="preserve">are the statistical mean of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and </w:t>
      </w:r>
      <m:oMath>
        <m:r>
          <m:rPr>
            <m:sty m:val="p"/>
          </m:rPr>
          <w:rPr>
            <w:rFonts w:ascii="Cambria Math" w:eastAsia="Calibri" w:hAnsi="Cambria Math" w:cs="Times New Roman"/>
            <w:sz w:val="28"/>
            <w:szCs w:val="28"/>
          </w:rPr>
          <m:t>y</m:t>
        </m:r>
      </m:oMath>
      <w:r w:rsidRPr="00711E98">
        <w:rPr>
          <w:rFonts w:ascii="Times New Roman" w:eastAsia="Calibri" w:hAnsi="Times New Roman" w:cs="Times New Roman"/>
          <w:sz w:val="28"/>
          <w:szCs w:val="28"/>
        </w:rPr>
        <w:t xml:space="preserve"> respectively</w:t>
      </w:r>
      <w:r w:rsidRPr="00711E98">
        <w:rPr>
          <w:rFonts w:ascii="Times New Roman" w:eastAsia="Times New Roman" w:hAnsi="Times New Roman" w:cs="Times New Roman"/>
          <w:sz w:val="28"/>
          <w:szCs w:val="28"/>
        </w:rPr>
        <w:t xml:space="preserve">,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σ</m:t>
            </m:r>
          </m:e>
          <m:sub>
            <m:r>
              <m:rPr>
                <m:sty m:val="p"/>
              </m:rPr>
              <w:rPr>
                <w:rFonts w:ascii="Cambria Math" w:eastAsia="Calibri" w:hAnsi="Cambria Math" w:cs="Times New Roman"/>
                <w:sz w:val="28"/>
                <w:szCs w:val="28"/>
              </w:rPr>
              <m:t>x</m:t>
            </m:r>
          </m:sub>
          <m:sup>
            <m:r>
              <m:rPr>
                <m:sty m:val="p"/>
              </m:rPr>
              <w:rPr>
                <w:rFonts w:ascii="Cambria Math" w:eastAsia="Calibri" w:hAnsi="Cambria Math" w:cs="Times New Roman"/>
                <w:sz w:val="28"/>
                <w:szCs w:val="28"/>
              </w:rPr>
              <m:t>2</m:t>
            </m:r>
          </m:sup>
        </m:sSubSup>
        <m:r>
          <m:rPr>
            <m:sty m:val="p"/>
          </m:rPr>
          <w:rPr>
            <w:rFonts w:ascii="Cambria Math" w:eastAsia="Calibri" w:hAnsi="Cambria Math" w:cs="Times New Roman"/>
            <w:sz w:val="28"/>
            <w:szCs w:val="28"/>
          </w:rPr>
          <m:t> </m:t>
        </m:r>
      </m:oMath>
      <w:r w:rsidRPr="00711E98">
        <w:rPr>
          <w:rFonts w:ascii="Times New Roman" w:eastAsia="Calibri" w:hAnsi="Times New Roman" w:cs="Times New Roman"/>
          <w:sz w:val="28"/>
          <w:szCs w:val="28"/>
        </w:rPr>
        <w:t xml:space="preserve">and </w:t>
      </w:r>
      <m:oMath>
        <m:sSubSup>
          <m:sSubSupPr>
            <m:ctrlPr>
              <w:rPr>
                <w:rFonts w:ascii="Cambria Math" w:eastAsia="Calibri" w:hAnsi="Cambria Math" w:cs="Times New Roman"/>
                <w:sz w:val="28"/>
                <w:szCs w:val="28"/>
              </w:rPr>
            </m:ctrlPr>
          </m:sSubSupPr>
          <m:e>
            <m:r>
              <m:rPr>
                <m:sty m:val="p"/>
              </m:rPr>
              <w:rPr>
                <w:rFonts w:ascii="Cambria Math" w:eastAsia="Calibri" w:hAnsi="Cambria Math" w:cs="Times New Roman"/>
                <w:sz w:val="28"/>
                <w:szCs w:val="28"/>
              </w:rPr>
              <m:t>σ</m:t>
            </m:r>
          </m:e>
          <m:sub>
            <m:r>
              <m:rPr>
                <m:sty m:val="p"/>
              </m:rPr>
              <w:rPr>
                <w:rFonts w:ascii="Cambria Math" w:eastAsia="Calibri" w:hAnsi="Cambria Math" w:cs="Times New Roman"/>
                <w:sz w:val="28"/>
                <w:szCs w:val="28"/>
              </w:rPr>
              <m:t>y</m:t>
            </m:r>
          </m:sub>
          <m:sup>
            <m:r>
              <m:rPr>
                <m:sty m:val="p"/>
              </m:rPr>
              <w:rPr>
                <w:rFonts w:ascii="Cambria Math" w:eastAsia="Calibri" w:hAnsi="Cambria Math" w:cs="Times New Roman"/>
                <w:sz w:val="28"/>
                <w:szCs w:val="28"/>
              </w:rPr>
              <m:t>2</m:t>
            </m:r>
          </m:sup>
        </m:sSubSup>
      </m:oMath>
      <w:r>
        <w:rPr>
          <w:rFonts w:ascii="Times New Roman" w:eastAsia="Times New Roman" w:hAnsi="Times New Roman" w:cs="Times New Roman"/>
          <w:sz w:val="28"/>
          <w:szCs w:val="28"/>
        </w:rPr>
        <w:t xml:space="preserve"> </w:t>
      </w:r>
      <w:r w:rsidRPr="00711E98">
        <w:rPr>
          <w:rFonts w:ascii="Times New Roman" w:eastAsia="Times New Roman" w:hAnsi="Times New Roman" w:cs="Times New Roman"/>
          <w:sz w:val="28"/>
          <w:szCs w:val="28"/>
        </w:rPr>
        <w:t xml:space="preserve">are the variance of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and </w:t>
      </w:r>
      <m:oMath>
        <m:r>
          <m:rPr>
            <m:sty m:val="p"/>
          </m:rPr>
          <w:rPr>
            <w:rFonts w:ascii="Cambria Math" w:eastAsia="Calibri" w:hAnsi="Cambria Math" w:cs="Times New Roman"/>
            <w:sz w:val="28"/>
            <w:szCs w:val="28"/>
          </w:rPr>
          <m:t>y</m:t>
        </m:r>
      </m:oMath>
      <w:r w:rsidRPr="00711E98">
        <w:rPr>
          <w:rFonts w:ascii="Times New Roman" w:eastAsia="Calibri" w:hAnsi="Times New Roman" w:cs="Times New Roman"/>
          <w:sz w:val="28"/>
          <w:szCs w:val="28"/>
        </w:rPr>
        <w:t xml:space="preserve"> respectivel. </w:t>
      </w: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σ</m:t>
            </m:r>
          </m:e>
          <m:sub>
            <m:r>
              <m:rPr>
                <m:sty m:val="p"/>
              </m:rPr>
              <w:rPr>
                <w:rFonts w:ascii="Cambria Math" w:eastAsia="Calibri" w:hAnsi="Cambria Math" w:cs="Times New Roman"/>
                <w:sz w:val="28"/>
                <w:szCs w:val="28"/>
              </w:rPr>
              <m:t>xy</m:t>
            </m:r>
          </m:sub>
        </m:sSub>
      </m:oMath>
      <w:r w:rsidRPr="00711E98">
        <w:rPr>
          <w:rFonts w:ascii="Times New Roman" w:eastAsia="Calibri" w:hAnsi="Times New Roman" w:cs="Times New Roman"/>
          <w:sz w:val="28"/>
          <w:szCs w:val="28"/>
        </w:rPr>
        <w:t xml:space="preserve"> </w:t>
      </w:r>
      <w:proofErr w:type="gramStart"/>
      <w:r w:rsidRPr="00711E98">
        <w:rPr>
          <w:rFonts w:ascii="Times New Roman" w:eastAsia="Calibri" w:hAnsi="Times New Roman" w:cs="Times New Roman"/>
          <w:sz w:val="28"/>
          <w:szCs w:val="28"/>
        </w:rPr>
        <w:t>the</w:t>
      </w:r>
      <w:proofErr w:type="gramEnd"/>
      <w:r w:rsidRPr="00711E98">
        <w:rPr>
          <w:rFonts w:ascii="Times New Roman" w:eastAsia="Calibri" w:hAnsi="Times New Roman" w:cs="Times New Roman"/>
          <w:sz w:val="28"/>
          <w:szCs w:val="28"/>
        </w:rPr>
        <w:t xml:space="preserve"> covariance of x and y finally the </w:t>
      </w:r>
      <w:r w:rsidRPr="00711E98">
        <w:rPr>
          <w:rFonts w:ascii="Times New Roman" w:eastAsia="Calibri" w:hAnsi="Times New Roman" w:cs="Times New Roman"/>
          <w:sz w:val="28"/>
          <w:szCs w:val="28"/>
          <w:lang w:val="en-GB"/>
        </w:rPr>
        <w:t xml:space="preserve">constants </w:t>
      </w:r>
      <m:oMath>
        <m:sSub>
          <m:sSubPr>
            <m:ctrlPr>
              <w:rPr>
                <w:rFonts w:ascii="Cambria Math" w:eastAsia="Times New Roman" w:hAnsi="Cambria Math" w:cs="Times New Roman"/>
                <w:sz w:val="28"/>
                <w:szCs w:val="28"/>
                <w:lang w:val="en-GB"/>
              </w:rPr>
            </m:ctrlPr>
          </m:sSubPr>
          <m:e>
            <m:r>
              <m:rPr>
                <m:sty m:val="p"/>
              </m:rPr>
              <w:rPr>
                <w:rFonts w:ascii="Cambria Math" w:eastAsia="Times New Roman" w:hAnsi="Cambria Math" w:cs="Times New Roman"/>
                <w:sz w:val="28"/>
                <w:szCs w:val="28"/>
                <w:lang w:val="en-GB"/>
              </w:rPr>
              <m:t>C</m:t>
            </m:r>
          </m:e>
          <m:sub>
            <m:r>
              <m:rPr>
                <m:sty m:val="p"/>
              </m:rPr>
              <w:rPr>
                <w:rFonts w:ascii="Cambria Math" w:eastAsia="Times New Roman" w:hAnsi="Cambria Math" w:cs="Times New Roman"/>
                <w:sz w:val="28"/>
                <w:szCs w:val="28"/>
                <w:lang w:val="en-GB"/>
              </w:rPr>
              <m:t>1</m:t>
            </m:r>
          </m:sub>
        </m:sSub>
      </m:oMath>
      <w:r w:rsidRPr="00711E98">
        <w:rPr>
          <w:rFonts w:ascii="Times New Roman" w:eastAsia="Calibri" w:hAnsi="Times New Roman" w:cs="Times New Roman"/>
          <w:sz w:val="28"/>
          <w:szCs w:val="28"/>
          <w:lang w:val="en-GB"/>
        </w:rPr>
        <w:t xml:space="preserve"> and </w:t>
      </w:r>
      <m:oMath>
        <m:sSub>
          <m:sSubPr>
            <m:ctrlPr>
              <w:rPr>
                <w:rFonts w:ascii="Cambria Math" w:eastAsia="Times New Roman" w:hAnsi="Cambria Math" w:cs="Times New Roman"/>
                <w:sz w:val="28"/>
                <w:szCs w:val="28"/>
                <w:lang w:val="en-GB"/>
              </w:rPr>
            </m:ctrlPr>
          </m:sSubPr>
          <m:e>
            <m:r>
              <m:rPr>
                <m:sty m:val="p"/>
              </m:rPr>
              <w:rPr>
                <w:rFonts w:ascii="Cambria Math" w:eastAsia="Times New Roman" w:hAnsi="Cambria Math" w:cs="Times New Roman"/>
                <w:sz w:val="28"/>
                <w:szCs w:val="28"/>
                <w:lang w:val="en-GB"/>
              </w:rPr>
              <m:t>C</m:t>
            </m:r>
          </m:e>
          <m:sub>
            <m:r>
              <m:rPr>
                <m:sty m:val="p"/>
              </m:rPr>
              <w:rPr>
                <w:rFonts w:ascii="Cambria Math" w:eastAsia="Times New Roman" w:hAnsi="Cambria Math" w:cs="Times New Roman"/>
                <w:sz w:val="28"/>
                <w:szCs w:val="28"/>
                <w:lang w:val="en-GB"/>
              </w:rPr>
              <m:t>2</m:t>
            </m:r>
          </m:sub>
        </m:sSub>
      </m:oMath>
      <w:r w:rsidRPr="00711E98">
        <w:rPr>
          <w:rFonts w:ascii="Times New Roman" w:eastAsia="Calibri" w:hAnsi="Times New Roman" w:cs="Times New Roman"/>
          <w:sz w:val="28"/>
          <w:szCs w:val="28"/>
          <w:lang w:val="en-GB"/>
        </w:rPr>
        <w:t xml:space="preserve"> are defined as </w:t>
      </w:r>
      <w:r w:rsidRPr="00711E98">
        <w:rPr>
          <w:rFonts w:ascii="Times New Roman" w:eastAsia="Calibri" w:hAnsi="Times New Roman" w:cs="Times New Roman"/>
          <w:sz w:val="28"/>
          <w:szCs w:val="28"/>
          <w:lang w:val="en-GB"/>
        </w:rPr>
        <w:br/>
      </w:r>
      <m:oMath>
        <m:sSub>
          <m:sSubPr>
            <m:ctrlPr>
              <w:rPr>
                <w:rFonts w:ascii="Cambria Math" w:eastAsia="Times New Roman" w:hAnsi="Cambria Math" w:cs="Times New Roman"/>
                <w:sz w:val="28"/>
                <w:szCs w:val="28"/>
                <w:lang w:val="en-GB"/>
              </w:rPr>
            </m:ctrlPr>
          </m:sSubPr>
          <m:e>
            <m:r>
              <m:rPr>
                <m:sty m:val="p"/>
              </m:rPr>
              <w:rPr>
                <w:rFonts w:ascii="Cambria Math" w:eastAsia="Times New Roman" w:hAnsi="Cambria Math" w:cs="Times New Roman"/>
                <w:sz w:val="28"/>
                <w:szCs w:val="28"/>
                <w:lang w:val="en-GB"/>
              </w:rPr>
              <m:t>C</m:t>
            </m:r>
          </m:e>
          <m:sub>
            <m:r>
              <m:rPr>
                <m:sty m:val="p"/>
              </m:rPr>
              <w:rPr>
                <w:rFonts w:ascii="Cambria Math" w:eastAsia="Times New Roman" w:hAnsi="Cambria Math" w:cs="Times New Roman"/>
                <w:sz w:val="28"/>
                <w:szCs w:val="28"/>
                <w:lang w:val="en-GB"/>
              </w:rPr>
              <m:t>1</m:t>
            </m:r>
          </m:sub>
        </m:sSub>
        <m:r>
          <m:rPr>
            <m:sty m:val="p"/>
          </m:rPr>
          <w:rPr>
            <w:rFonts w:ascii="Cambria Math" w:eastAsia="Calibri" w:hAnsi="Cambria Math" w:cs="Times New Roman"/>
            <w:sz w:val="28"/>
            <w:szCs w:val="28"/>
            <w:lang w:val="en-GB"/>
          </w:rPr>
          <m:t xml:space="preserve"> = </m:t>
        </m:r>
        <m:sSup>
          <m:sSupPr>
            <m:ctrlPr>
              <w:rPr>
                <w:rFonts w:ascii="Cambria Math" w:eastAsia="Calibri" w:hAnsi="Cambria Math" w:cs="Times New Roman"/>
                <w:sz w:val="28"/>
                <w:szCs w:val="28"/>
                <w:lang w:val="en-GB"/>
              </w:rPr>
            </m:ctrlPr>
          </m:sSupPr>
          <m:e>
            <m:r>
              <m:rPr>
                <m:sty m:val="p"/>
              </m:rPr>
              <w:rPr>
                <w:rFonts w:ascii="Cambria Math" w:eastAsia="Calibri" w:hAnsi="Cambria Math" w:cs="Times New Roman"/>
                <w:sz w:val="28"/>
                <w:szCs w:val="28"/>
                <w:lang w:val="en-GB"/>
              </w:rPr>
              <m:t>(</m:t>
            </m:r>
            <m:sSub>
              <m:sSubPr>
                <m:ctrlPr>
                  <w:rPr>
                    <w:rFonts w:ascii="Cambria Math" w:eastAsia="Calibri" w:hAnsi="Cambria Math" w:cs="Times New Roman"/>
                    <w:sz w:val="28"/>
                    <w:szCs w:val="28"/>
                    <w:lang w:val="en-GB"/>
                  </w:rPr>
                </m:ctrlPr>
              </m:sSubPr>
              <m:e>
                <m:r>
                  <m:rPr>
                    <m:sty m:val="p"/>
                  </m:rPr>
                  <w:rPr>
                    <w:rFonts w:ascii="Cambria Math" w:eastAsia="Calibri" w:hAnsi="Cambria Math" w:cs="Times New Roman"/>
                    <w:sz w:val="28"/>
                    <w:szCs w:val="28"/>
                    <w:lang w:val="en-GB"/>
                  </w:rPr>
                  <m:t>K</m:t>
                </m:r>
              </m:e>
              <m:sub>
                <m:r>
                  <m:rPr>
                    <m:sty m:val="p"/>
                  </m:rPr>
                  <w:rPr>
                    <w:rFonts w:ascii="Cambria Math" w:eastAsia="Calibri" w:hAnsi="Cambria Math" w:cs="Times New Roman"/>
                    <w:sz w:val="28"/>
                    <w:szCs w:val="28"/>
                    <w:lang w:val="en-GB"/>
                  </w:rPr>
                  <m:t>1</m:t>
                </m:r>
              </m:sub>
            </m:sSub>
            <m:r>
              <m:rPr>
                <m:sty m:val="p"/>
              </m:rPr>
              <w:rPr>
                <w:rFonts w:ascii="Cambria Math" w:eastAsia="Calibri" w:hAnsi="Cambria Math" w:cs="Times New Roman"/>
                <w:sz w:val="28"/>
                <w:szCs w:val="28"/>
                <w:lang w:val="en-GB"/>
              </w:rPr>
              <m:t>L)</m:t>
            </m:r>
          </m:e>
          <m:sup>
            <m:r>
              <m:rPr>
                <m:sty m:val="p"/>
              </m:rPr>
              <w:rPr>
                <w:rFonts w:ascii="Cambria Math" w:eastAsia="Calibri" w:hAnsi="Cambria Math" w:cs="Times New Roman"/>
                <w:sz w:val="28"/>
                <w:szCs w:val="28"/>
                <w:lang w:val="en-GB"/>
              </w:rPr>
              <m:t>2</m:t>
            </m:r>
          </m:sup>
        </m:sSup>
      </m:oMath>
      <w:r w:rsidRPr="00711E98">
        <w:rPr>
          <w:rFonts w:ascii="Times New Roman" w:eastAsia="Calibri" w:hAnsi="Times New Roman" w:cs="Times New Roman"/>
          <w:sz w:val="28"/>
          <w:szCs w:val="28"/>
          <w:lang w:val="en-GB"/>
        </w:rPr>
        <w:t xml:space="preserve">and </w:t>
      </w:r>
      <m:oMath>
        <m:sSub>
          <m:sSubPr>
            <m:ctrlPr>
              <w:rPr>
                <w:rFonts w:ascii="Cambria Math" w:eastAsia="Times New Roman" w:hAnsi="Cambria Math" w:cs="Times New Roman"/>
                <w:sz w:val="28"/>
                <w:szCs w:val="28"/>
                <w:lang w:val="en-GB"/>
              </w:rPr>
            </m:ctrlPr>
          </m:sSubPr>
          <m:e>
            <m:r>
              <m:rPr>
                <m:sty m:val="p"/>
              </m:rPr>
              <w:rPr>
                <w:rFonts w:ascii="Cambria Math" w:eastAsia="Times New Roman" w:hAnsi="Cambria Math" w:cs="Times New Roman"/>
                <w:sz w:val="28"/>
                <w:szCs w:val="28"/>
                <w:lang w:val="en-GB"/>
              </w:rPr>
              <m:t>C</m:t>
            </m:r>
          </m:e>
          <m:sub>
            <m:r>
              <m:rPr>
                <m:sty m:val="p"/>
              </m:rPr>
              <w:rPr>
                <w:rFonts w:ascii="Cambria Math" w:eastAsia="Times New Roman" w:hAnsi="Cambria Math" w:cs="Times New Roman"/>
                <w:sz w:val="28"/>
                <w:szCs w:val="28"/>
                <w:lang w:val="en-GB"/>
              </w:rPr>
              <m:t>2</m:t>
            </m:r>
          </m:sub>
        </m:sSub>
        <m:r>
          <m:rPr>
            <m:sty m:val="p"/>
          </m:rPr>
          <w:rPr>
            <w:rFonts w:ascii="Cambria Math" w:eastAsia="Calibri" w:hAnsi="Cambria Math" w:cs="Times New Roman"/>
            <w:sz w:val="28"/>
            <w:szCs w:val="28"/>
            <w:lang w:val="en-GB"/>
          </w:rPr>
          <m:t xml:space="preserve"> = </m:t>
        </m:r>
        <m:sSup>
          <m:sSupPr>
            <m:ctrlPr>
              <w:rPr>
                <w:rFonts w:ascii="Cambria Math" w:eastAsia="Calibri" w:hAnsi="Cambria Math" w:cs="Times New Roman"/>
                <w:sz w:val="28"/>
                <w:szCs w:val="28"/>
                <w:lang w:val="en-GB"/>
              </w:rPr>
            </m:ctrlPr>
          </m:sSupPr>
          <m:e>
            <m:r>
              <m:rPr>
                <m:sty m:val="p"/>
              </m:rPr>
              <w:rPr>
                <w:rFonts w:ascii="Cambria Math" w:eastAsia="Calibri" w:hAnsi="Cambria Math" w:cs="Times New Roman"/>
                <w:sz w:val="28"/>
                <w:szCs w:val="28"/>
                <w:lang w:val="en-GB"/>
              </w:rPr>
              <m:t>(</m:t>
            </m:r>
            <m:sSub>
              <m:sSubPr>
                <m:ctrlPr>
                  <w:rPr>
                    <w:rFonts w:ascii="Cambria Math" w:eastAsia="Calibri" w:hAnsi="Cambria Math" w:cs="Times New Roman"/>
                    <w:sz w:val="28"/>
                    <w:szCs w:val="28"/>
                    <w:lang w:val="en-GB"/>
                  </w:rPr>
                </m:ctrlPr>
              </m:sSubPr>
              <m:e>
                <m:r>
                  <m:rPr>
                    <m:sty m:val="p"/>
                  </m:rPr>
                  <w:rPr>
                    <w:rFonts w:ascii="Cambria Math" w:eastAsia="Calibri" w:hAnsi="Cambria Math" w:cs="Times New Roman"/>
                    <w:sz w:val="28"/>
                    <w:szCs w:val="28"/>
                    <w:lang w:val="en-GB"/>
                  </w:rPr>
                  <m:t>K</m:t>
                </m:r>
              </m:e>
              <m:sub>
                <m:r>
                  <m:rPr>
                    <m:sty m:val="p"/>
                  </m:rPr>
                  <w:rPr>
                    <w:rFonts w:ascii="Cambria Math" w:eastAsia="Calibri" w:hAnsi="Cambria Math" w:cs="Times New Roman"/>
                    <w:sz w:val="28"/>
                    <w:szCs w:val="28"/>
                    <w:lang w:val="en-GB"/>
                  </w:rPr>
                  <m:t>2</m:t>
                </m:r>
              </m:sub>
            </m:sSub>
            <m:r>
              <m:rPr>
                <m:sty m:val="p"/>
              </m:rPr>
              <w:rPr>
                <w:rFonts w:ascii="Cambria Math" w:eastAsia="Calibri" w:hAnsi="Cambria Math" w:cs="Times New Roman"/>
                <w:sz w:val="28"/>
                <w:szCs w:val="28"/>
                <w:lang w:val="en-GB"/>
              </w:rPr>
              <m:t>L)</m:t>
            </m:r>
          </m:e>
          <m:sup>
            <m:r>
              <m:rPr>
                <m:sty m:val="p"/>
              </m:rPr>
              <w:rPr>
                <w:rFonts w:ascii="Cambria Math" w:eastAsia="Calibri" w:hAnsi="Cambria Math" w:cs="Times New Roman"/>
                <w:sz w:val="28"/>
                <w:szCs w:val="28"/>
                <w:lang w:val="en-GB"/>
              </w:rPr>
              <m:t>2</m:t>
            </m:r>
          </m:sup>
        </m:sSup>
      </m:oMath>
      <w:r w:rsidRPr="00711E98">
        <w:rPr>
          <w:rFonts w:ascii="Times New Roman" w:eastAsia="Calibri" w:hAnsi="Times New Roman" w:cs="Times New Roman"/>
          <w:sz w:val="28"/>
          <w:szCs w:val="28"/>
          <w:lang w:val="en-GB"/>
        </w:rPr>
        <w:t xml:space="preserve">, with </w:t>
      </w:r>
      <m:oMath>
        <m:sSub>
          <m:sSubPr>
            <m:ctrlPr>
              <w:rPr>
                <w:rFonts w:ascii="Cambria Math" w:eastAsia="Calibri" w:hAnsi="Cambria Math" w:cs="Times New Roman"/>
                <w:sz w:val="28"/>
                <w:szCs w:val="28"/>
                <w:lang w:val="en-GB"/>
              </w:rPr>
            </m:ctrlPr>
          </m:sSubPr>
          <m:e>
            <m:r>
              <m:rPr>
                <m:sty m:val="p"/>
              </m:rPr>
              <w:rPr>
                <w:rFonts w:ascii="Cambria Math" w:eastAsia="Calibri" w:hAnsi="Cambria Math" w:cs="Times New Roman"/>
                <w:sz w:val="28"/>
                <w:szCs w:val="28"/>
                <w:lang w:val="en-GB"/>
              </w:rPr>
              <m:t>K</m:t>
            </m:r>
          </m:e>
          <m:sub>
            <m:r>
              <m:rPr>
                <m:sty m:val="p"/>
              </m:rPr>
              <w:rPr>
                <w:rFonts w:ascii="Cambria Math" w:eastAsia="Calibri" w:hAnsi="Cambria Math" w:cs="Times New Roman"/>
                <w:sz w:val="28"/>
                <w:szCs w:val="28"/>
                <w:lang w:val="en-GB"/>
              </w:rPr>
              <m:t>1</m:t>
            </m:r>
          </m:sub>
        </m:sSub>
      </m:oMath>
      <w:r w:rsidRPr="00711E98">
        <w:rPr>
          <w:rFonts w:ascii="Times New Roman" w:eastAsia="Calibri" w:hAnsi="Times New Roman" w:cs="Times New Roman"/>
          <w:sz w:val="28"/>
          <w:szCs w:val="28"/>
          <w:lang w:val="en-GB"/>
        </w:rPr>
        <w:t xml:space="preserve"> and </w:t>
      </w:r>
      <m:oMath>
        <m:sSub>
          <m:sSubPr>
            <m:ctrlPr>
              <w:rPr>
                <w:rFonts w:ascii="Cambria Math" w:eastAsia="Calibri" w:hAnsi="Cambria Math" w:cs="Times New Roman"/>
                <w:sz w:val="28"/>
                <w:szCs w:val="28"/>
                <w:lang w:val="en-GB"/>
              </w:rPr>
            </m:ctrlPr>
          </m:sSubPr>
          <m:e>
            <m:r>
              <m:rPr>
                <m:sty m:val="p"/>
              </m:rPr>
              <w:rPr>
                <w:rFonts w:ascii="Cambria Math" w:eastAsia="Calibri" w:hAnsi="Cambria Math" w:cs="Times New Roman"/>
                <w:sz w:val="28"/>
                <w:szCs w:val="28"/>
                <w:lang w:val="en-GB"/>
              </w:rPr>
              <m:t>K</m:t>
            </m:r>
          </m:e>
          <m:sub>
            <m:r>
              <m:rPr>
                <m:sty m:val="p"/>
              </m:rPr>
              <w:rPr>
                <w:rFonts w:ascii="Cambria Math" w:eastAsia="Calibri" w:hAnsi="Cambria Math" w:cs="Times New Roman"/>
                <w:sz w:val="28"/>
                <w:szCs w:val="28"/>
                <w:lang w:val="en-GB"/>
              </w:rPr>
              <m:t>2</m:t>
            </m:r>
          </m:sub>
        </m:sSub>
      </m:oMath>
      <w:r w:rsidRPr="00711E98">
        <w:rPr>
          <w:rFonts w:ascii="Times New Roman" w:eastAsia="Calibri" w:hAnsi="Times New Roman" w:cs="Times New Roman"/>
          <w:sz w:val="28"/>
          <w:szCs w:val="28"/>
          <w:lang w:val="en-GB"/>
        </w:rPr>
        <w:t xml:space="preserve"> are small constants and</w:t>
      </w:r>
      <w:r>
        <w:rPr>
          <w:rFonts w:ascii="Times New Roman" w:eastAsia="Calibri" w:hAnsi="Times New Roman" w:cs="Times New Roman"/>
          <w:sz w:val="28"/>
          <w:szCs w:val="28"/>
          <w:lang w:val="en-GB"/>
        </w:rPr>
        <w:t xml:space="preserve"> </w:t>
      </w:r>
      <w:r w:rsidRPr="00711E98">
        <w:rPr>
          <w:rFonts w:ascii="Times New Roman" w:eastAsia="Times New Roman" w:hAnsi="Times New Roman" w:cs="Times New Roman"/>
          <w:sz w:val="28"/>
          <w:szCs w:val="28"/>
          <w:lang w:val="en-GB"/>
        </w:rPr>
        <w:t>L = 255</w:t>
      </w:r>
      <w:r w:rsidRPr="00711E98">
        <w:rPr>
          <w:rFonts w:ascii="Times New Roman" w:eastAsia="Calibri" w:hAnsi="Times New Roman" w:cs="Times New Roman"/>
          <w:sz w:val="28"/>
          <w:szCs w:val="28"/>
          <w:lang w:val="en-GB"/>
        </w:rPr>
        <w:t xml:space="preserve"> (maximum pixel value).</w:t>
      </w:r>
    </w:p>
    <w:p w:rsidR="0023700E" w:rsidRPr="00711E98" w:rsidRDefault="0023700E" w:rsidP="0023700E">
      <w:pPr>
        <w:spacing w:line="360" w:lineRule="auto"/>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lastRenderedPageBreak/>
        <w:t>In 2011, L. Zhang, L.</w:t>
      </w:r>
      <w:r>
        <w:rPr>
          <w:rFonts w:ascii="Times New Roman" w:eastAsia="Calibri" w:hAnsi="Times New Roman" w:cs="Times New Roman"/>
          <w:sz w:val="28"/>
          <w:szCs w:val="28"/>
        </w:rPr>
        <w:t xml:space="preserve"> </w:t>
      </w:r>
      <w:r w:rsidRPr="00711E98">
        <w:rPr>
          <w:rFonts w:ascii="Times New Roman" w:eastAsia="Calibri" w:hAnsi="Times New Roman" w:cs="Times New Roman"/>
          <w:sz w:val="28"/>
          <w:szCs w:val="28"/>
        </w:rPr>
        <w:t>Zhang</w:t>
      </w:r>
      <w:proofErr w:type="gramStart"/>
      <w:r w:rsidRPr="00711E98">
        <w:rPr>
          <w:rFonts w:ascii="Times New Roman" w:eastAsia="Calibri" w:hAnsi="Times New Roman" w:cs="Times New Roman"/>
          <w:sz w:val="28"/>
          <w:szCs w:val="28"/>
        </w:rPr>
        <w:t>,,</w:t>
      </w:r>
      <w:proofErr w:type="gramEnd"/>
      <w:r w:rsidRPr="00711E98">
        <w:rPr>
          <w:rFonts w:ascii="Times New Roman" w:eastAsia="Calibri" w:hAnsi="Times New Roman" w:cs="Times New Roman"/>
          <w:sz w:val="28"/>
          <w:szCs w:val="28"/>
        </w:rPr>
        <w:t xml:space="preserve"> X. </w:t>
      </w:r>
      <w:proofErr w:type="spellStart"/>
      <w:r w:rsidRPr="00711E98">
        <w:rPr>
          <w:rFonts w:ascii="Times New Roman" w:eastAsia="Calibri" w:hAnsi="Times New Roman" w:cs="Times New Roman"/>
          <w:sz w:val="28"/>
          <w:szCs w:val="28"/>
        </w:rPr>
        <w:t>Mou</w:t>
      </w:r>
      <w:proofErr w:type="spellEnd"/>
      <w:r>
        <w:rPr>
          <w:rFonts w:ascii="Times New Roman" w:eastAsia="Calibri" w:hAnsi="Times New Roman" w:cs="Times New Roman"/>
          <w:sz w:val="28"/>
          <w:szCs w:val="28"/>
        </w:rPr>
        <w:t xml:space="preserve"> </w:t>
      </w:r>
      <w:r w:rsidRPr="00711E98">
        <w:rPr>
          <w:rFonts w:ascii="Times New Roman" w:eastAsia="Calibri" w:hAnsi="Times New Roman" w:cs="Times New Roman"/>
          <w:sz w:val="28"/>
          <w:szCs w:val="28"/>
        </w:rPr>
        <w:t>and D.</w:t>
      </w:r>
      <w:r>
        <w:rPr>
          <w:rFonts w:ascii="Times New Roman" w:eastAsia="Calibri" w:hAnsi="Times New Roman" w:cs="Times New Roman"/>
          <w:sz w:val="28"/>
          <w:szCs w:val="28"/>
        </w:rPr>
        <w:t xml:space="preserve"> </w:t>
      </w:r>
      <w:r w:rsidRPr="00711E98">
        <w:rPr>
          <w:rFonts w:ascii="Times New Roman" w:eastAsia="Calibri" w:hAnsi="Times New Roman" w:cs="Times New Roman"/>
          <w:sz w:val="28"/>
          <w:szCs w:val="28"/>
        </w:rPr>
        <w:t>Zhang</w:t>
      </w:r>
      <w:r>
        <w:rPr>
          <w:rFonts w:ascii="Times New Roman" w:eastAsia="Calibri" w:hAnsi="Times New Roman" w:cs="Times New Roman"/>
          <w:sz w:val="28"/>
          <w:szCs w:val="28"/>
        </w:rPr>
        <w:t xml:space="preserve"> </w:t>
      </w:r>
      <w:r w:rsidRPr="00711E98">
        <w:rPr>
          <w:rFonts w:ascii="Times New Roman" w:eastAsia="Calibri" w:hAnsi="Times New Roman" w:cs="Times New Roman"/>
          <w:sz w:val="28"/>
          <w:szCs w:val="28"/>
        </w:rPr>
        <w:t>proposed feature similarity (FSIM) index for full reference image quality assessment. The paper base on the idea of human visual system understand image mainly accordin</w:t>
      </w:r>
      <w:r>
        <w:rPr>
          <w:rFonts w:ascii="Times New Roman" w:eastAsia="Calibri" w:hAnsi="Times New Roman" w:cs="Times New Roman"/>
          <w:sz w:val="28"/>
          <w:szCs w:val="28"/>
        </w:rPr>
        <w:t>g to its low-level features [5]</w:t>
      </w:r>
    </w:p>
    <w:p w:rsidR="0023700E" w:rsidRPr="00711E98" w:rsidRDefault="0023700E" w:rsidP="0023700E">
      <w:pPr>
        <w:numPr>
          <w:ilvl w:val="1"/>
          <w:numId w:val="0"/>
        </w:num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 xml:space="preserve">INFORMATION-THEORETIC BASE </w:t>
      </w:r>
    </w:p>
    <w:p w:rsidR="0023700E" w:rsidRPr="00711E98" w:rsidRDefault="0023700E" w:rsidP="0023700E">
      <w:pPr>
        <w:spacing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Information-theoretic base also employed to compute image similarity and since images is 2D signals mutual information can be used to find similarity.</w:t>
      </w:r>
    </w:p>
    <w:p w:rsidR="0023700E" w:rsidRPr="00711E98" w:rsidRDefault="0023700E" w:rsidP="0023700E">
      <w:pPr>
        <w:spacing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In IT the similarity between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and </w:t>
      </w:r>
      <m:oMath>
        <m:r>
          <m:rPr>
            <m:sty m:val="p"/>
          </m:rPr>
          <w:rPr>
            <w:rFonts w:ascii="Cambria Math" w:eastAsia="Calibri" w:hAnsi="Cambria Math" w:cs="Times New Roman"/>
            <w:sz w:val="28"/>
            <w:szCs w:val="28"/>
          </w:rPr>
          <m:t>y</m:t>
        </m:r>
      </m:oMath>
      <w:r w:rsidRPr="00711E98">
        <w:rPr>
          <w:rFonts w:ascii="Times New Roman" w:eastAsia="Calibri" w:hAnsi="Times New Roman" w:cs="Times New Roman"/>
          <w:sz w:val="28"/>
          <w:szCs w:val="28"/>
        </w:rPr>
        <w:t xml:space="preserve"> (where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and </w:t>
      </w:r>
      <m:oMath>
        <m:r>
          <m:rPr>
            <m:sty m:val="p"/>
          </m:rPr>
          <w:rPr>
            <w:rFonts w:ascii="Cambria Math" w:eastAsia="Calibri" w:hAnsi="Cambria Math" w:cs="Times New Roman"/>
            <w:sz w:val="28"/>
            <w:szCs w:val="28"/>
          </w:rPr>
          <m:t>y</m:t>
        </m:r>
      </m:oMath>
      <w:r w:rsidRPr="00711E98">
        <w:rPr>
          <w:rFonts w:ascii="Times New Roman" w:eastAsia="Times New Roman" w:hAnsi="Times New Roman" w:cs="Times New Roman"/>
          <w:sz w:val="28"/>
          <w:szCs w:val="28"/>
        </w:rPr>
        <w:t xml:space="preserve"> are images)</w:t>
      </w:r>
      <w:r w:rsidRPr="00711E98">
        <w:rPr>
          <w:rFonts w:ascii="Times New Roman" w:eastAsia="Calibri" w:hAnsi="Times New Roman" w:cs="Times New Roman"/>
          <w:sz w:val="28"/>
          <w:szCs w:val="28"/>
        </w:rPr>
        <w:t xml:space="preserve"> is corresponding differences between them. The more differences they have, the less similar they are [6].</w:t>
      </w:r>
    </w:p>
    <w:p w:rsidR="0023700E" w:rsidRPr="00711E98" w:rsidRDefault="0023700E" w:rsidP="0023700E">
      <w:pPr>
        <w:spacing w:line="360" w:lineRule="auto"/>
        <w:ind w:firstLine="720"/>
        <w:jc w:val="lowKashida"/>
        <w:rPr>
          <w:rFonts w:ascii="Times New Roman" w:eastAsia="Times New Roman" w:hAnsi="Times New Roman" w:cs="Times New Roman"/>
          <w:sz w:val="28"/>
          <w:szCs w:val="28"/>
          <w:rtl/>
        </w:rPr>
      </w:pPr>
      <w:r w:rsidRPr="00711E98">
        <w:rPr>
          <w:rFonts w:ascii="Times New Roman" w:eastAsia="Times New Roman" w:hAnsi="Times New Roman" w:cs="Times New Roman"/>
          <w:sz w:val="28"/>
          <w:szCs w:val="28"/>
        </w:rPr>
        <w:t xml:space="preserve">In 2013, D. Mistry, A. Banerjee and A. </w:t>
      </w:r>
      <w:proofErr w:type="spellStart"/>
      <w:r w:rsidRPr="00711E98">
        <w:rPr>
          <w:rFonts w:ascii="Times New Roman" w:eastAsia="Times New Roman" w:hAnsi="Times New Roman" w:cs="Times New Roman"/>
          <w:sz w:val="28"/>
          <w:szCs w:val="28"/>
        </w:rPr>
        <w:t>Tatu</w:t>
      </w:r>
      <w:proofErr w:type="spellEnd"/>
      <w:r w:rsidRPr="00711E98">
        <w:rPr>
          <w:rFonts w:ascii="Times New Roman" w:eastAsia="Times New Roman" w:hAnsi="Times New Roman" w:cs="Times New Roman"/>
          <w:sz w:val="28"/>
          <w:szCs w:val="28"/>
        </w:rPr>
        <w:t xml:space="preserve"> propose a new measure that base on joint entropy (joint histogram) [7].</w:t>
      </w:r>
    </w:p>
    <w:p w:rsidR="0023700E" w:rsidRPr="00711E98" w:rsidRDefault="0023700E" w:rsidP="0023700E">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In 2014, A. F. Hassan, D. </w:t>
      </w:r>
      <w:proofErr w:type="spellStart"/>
      <w:r w:rsidRPr="00711E98">
        <w:rPr>
          <w:rFonts w:ascii="Times New Roman" w:eastAsia="Calibri" w:hAnsi="Times New Roman" w:cs="Times New Roman"/>
          <w:sz w:val="28"/>
          <w:szCs w:val="28"/>
        </w:rPr>
        <w:t>Cai-lin</w:t>
      </w:r>
      <w:proofErr w:type="spellEnd"/>
      <w:r w:rsidRPr="00711E98">
        <w:rPr>
          <w:rFonts w:ascii="Times New Roman" w:eastAsia="Calibri" w:hAnsi="Times New Roman" w:cs="Times New Roman"/>
          <w:sz w:val="28"/>
          <w:szCs w:val="28"/>
        </w:rPr>
        <w:t xml:space="preserve"> and Z. M. Hussain proposed a new measure called HSSIM that base on joint histogram. HSSIM outperforms statistical similarity SSIM it is have the ability to detect the similarity under significant noise (low PSNR). It gave an average difference about 20dB.HSSIM Proposed as in Equation 2:</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bidi="ar-IQ"/>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iCs/>
          <w:sz w:val="28"/>
          <w:szCs w:val="28"/>
        </w:rPr>
      </w:pPr>
      <m:oMathPara>
        <m:oMathParaPr>
          <m:jc m:val="left"/>
        </m:oMathParaPr>
        <m:oMath>
          <m:r>
            <m:rPr>
              <m:sty m:val="p"/>
            </m:rPr>
            <w:rPr>
              <w:rFonts w:ascii="Cambria Math" w:eastAsia="Calibri" w:hAnsi="Cambria Math" w:cs="Times New Roman"/>
              <w:sz w:val="28"/>
              <w:szCs w:val="28"/>
            </w:rPr>
            <m:t>E</m:t>
          </m:r>
          <m:d>
            <m:dPr>
              <m:ctrlPr>
                <w:rPr>
                  <w:rFonts w:ascii="Cambria Math" w:eastAsia="Calibri" w:hAnsi="Cambria Math" w:cs="Times New Roman"/>
                  <w:iCs/>
                  <w:sz w:val="28"/>
                  <w:szCs w:val="28"/>
                  <w:lang w:val="en-GB"/>
                </w:rPr>
              </m:ctrlPr>
            </m:dPr>
            <m:e>
              <m:r>
                <m:rPr>
                  <m:sty m:val="p"/>
                </m:rPr>
                <w:rPr>
                  <w:rFonts w:ascii="Cambria Math" w:eastAsia="Calibri" w:hAnsi="Cambria Math" w:cs="Times New Roman"/>
                  <w:sz w:val="28"/>
                  <w:szCs w:val="28"/>
                </w:rPr>
                <m:t>x,y</m:t>
              </m:r>
            </m:e>
          </m:d>
          <m:r>
            <m:rPr>
              <m:sty m:val="p"/>
            </m:rPr>
            <w:rPr>
              <w:rFonts w:ascii="Cambria Math" w:eastAsia="Calibri" w:hAnsi="Cambria Math" w:cs="Times New Roman"/>
              <w:sz w:val="28"/>
              <w:szCs w:val="28"/>
            </w:rPr>
            <m:t>=</m:t>
          </m:r>
          <m:rad>
            <m:radPr>
              <m:degHide m:val="1"/>
              <m:ctrlPr>
                <w:rPr>
                  <w:rFonts w:ascii="Cambria Math" w:eastAsia="Calibri" w:hAnsi="Cambria Math" w:cs="Times New Roman"/>
                  <w:iCs/>
                  <w:sz w:val="28"/>
                  <w:szCs w:val="28"/>
                  <w:lang w:val="en-GB"/>
                </w:rPr>
              </m:ctrlPr>
            </m:radPr>
            <m:deg/>
            <m:e>
              <m:f>
                <m:fPr>
                  <m:ctrlPr>
                    <w:rPr>
                      <w:rFonts w:ascii="Cambria Math" w:eastAsia="Calibri" w:hAnsi="Cambria Math" w:cs="Times New Roman"/>
                      <w:iCs/>
                      <w:sz w:val="28"/>
                      <w:szCs w:val="28"/>
                      <w:lang w:val="en-GB"/>
                    </w:rPr>
                  </m:ctrlPr>
                </m:fPr>
                <m:num>
                  <m:nary>
                    <m:naryPr>
                      <m:chr m:val="∑"/>
                      <m:limLoc m:val="subSup"/>
                      <m:supHide m:val="1"/>
                      <m:ctrlPr>
                        <w:rPr>
                          <w:rFonts w:ascii="Cambria Math" w:eastAsia="Calibri" w:hAnsi="Cambria Math" w:cs="Times New Roman"/>
                          <w:iCs/>
                          <w:sz w:val="28"/>
                          <w:szCs w:val="28"/>
                          <w:lang w:val="en-GB"/>
                        </w:rPr>
                      </m:ctrlPr>
                    </m:naryPr>
                    <m:sub>
                      <m:r>
                        <m:rPr>
                          <m:sty m:val="p"/>
                        </m:rPr>
                        <w:rPr>
                          <w:rFonts w:ascii="Cambria Math" w:eastAsia="Calibri" w:hAnsi="Cambria Math" w:cs="Times New Roman"/>
                          <w:sz w:val="28"/>
                          <w:szCs w:val="28"/>
                        </w:rPr>
                        <m:t>i</m:t>
                      </m:r>
                    </m:sub>
                    <m:sup/>
                    <m:e>
                      <m:nary>
                        <m:naryPr>
                          <m:chr m:val="∑"/>
                          <m:limLoc m:val="subSup"/>
                          <m:supHide m:val="1"/>
                          <m:ctrlPr>
                            <w:rPr>
                              <w:rFonts w:ascii="Cambria Math" w:eastAsia="Calibri" w:hAnsi="Cambria Math" w:cs="Times New Roman"/>
                              <w:iCs/>
                              <w:sz w:val="28"/>
                              <w:szCs w:val="28"/>
                              <w:lang w:val="en-GB"/>
                            </w:rPr>
                          </m:ctrlPr>
                        </m:naryPr>
                        <m:sub>
                          <m:r>
                            <m:rPr>
                              <m:sty m:val="p"/>
                            </m:rPr>
                            <w:rPr>
                              <w:rFonts w:ascii="Cambria Math" w:eastAsia="Calibri" w:hAnsi="Cambria Math" w:cs="Times New Roman"/>
                              <w:sz w:val="28"/>
                              <w:szCs w:val="28"/>
                            </w:rPr>
                            <m:t>j</m:t>
                          </m:r>
                        </m:sub>
                        <m:sup/>
                        <m:e>
                          <m:d>
                            <m:dPr>
                              <m:begChr m:val="["/>
                              <m:endChr m:val="]"/>
                              <m:ctrlPr>
                                <w:rPr>
                                  <w:rFonts w:ascii="Cambria Math" w:eastAsia="Calibri" w:hAnsi="Cambria Math" w:cs="Times New Roman"/>
                                  <w:iCs/>
                                  <w:sz w:val="28"/>
                                  <w:szCs w:val="28"/>
                                  <w:lang w:val="en-GB"/>
                                </w:rPr>
                              </m:ctrlPr>
                            </m:dPr>
                            <m:e>
                              <m:r>
                                <m:rPr>
                                  <m:sty m:val="p"/>
                                </m:rPr>
                                <w:rPr>
                                  <w:rFonts w:ascii="Cambria Math" w:eastAsia="Calibri" w:hAnsi="Cambria Math" w:cs="Times New Roman"/>
                                  <w:sz w:val="28"/>
                                  <w:szCs w:val="28"/>
                                </w:rPr>
                                <m:t>(</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ij</m:t>
                                  </m:r>
                                </m:sub>
                              </m:sSub>
                              <m:r>
                                <m:rPr>
                                  <m:sty m:val="p"/>
                                </m:rPr>
                                <w:rPr>
                                  <w:rFonts w:ascii="Cambria Math" w:eastAsia="Calibri" w:hAnsi="Cambria Math" w:cs="Times New Roman"/>
                                  <w:sz w:val="28"/>
                                  <w:szCs w:val="28"/>
                                </w:rPr>
                                <m:t>-</m:t>
                              </m:r>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ji</m:t>
                                  </m:r>
                                </m:sub>
                              </m:sSub>
                              <m:r>
                                <m:rPr>
                                  <m:sty m:val="p"/>
                                </m:rPr>
                                <w:rPr>
                                  <w:rFonts w:ascii="Cambria Math" w:eastAsia="Calibri" w:hAnsi="Cambria Math" w:cs="Times New Roman"/>
                                  <w:sz w:val="28"/>
                                  <w:szCs w:val="28"/>
                                </w:rPr>
                                <m:t>)</m:t>
                              </m:r>
                              <m:f>
                                <m:fPr>
                                  <m:ctrlPr>
                                    <w:rPr>
                                      <w:rFonts w:ascii="Cambria Math" w:eastAsia="Calibri" w:hAnsi="Cambria Math" w:cs="Times New Roman"/>
                                      <w:iCs/>
                                      <w:sz w:val="28"/>
                                      <w:szCs w:val="28"/>
                                      <w:lang w:val="en-GB"/>
                                    </w:rPr>
                                  </m:ctrlPr>
                                </m:fPr>
                                <m:num>
                                  <m:r>
                                    <m:rPr>
                                      <m:sty m:val="p"/>
                                    </m:rPr>
                                    <w:rPr>
                                      <w:rFonts w:ascii="Cambria Math" w:eastAsia="Calibri" w:hAnsi="Cambria Math" w:cs="Times New Roman"/>
                                      <w:sz w:val="28"/>
                                      <w:szCs w:val="28"/>
                                    </w:rPr>
                                    <m:t>1</m:t>
                                  </m:r>
                                </m:num>
                                <m:den>
                                  <m:sSub>
                                    <m:sSubPr>
                                      <m:ctrlPr>
                                        <w:rPr>
                                          <w:rFonts w:ascii="Cambria Math" w:eastAsia="Calibri" w:hAnsi="Cambria Math" w:cs="Times New Roman"/>
                                          <w:iCs/>
                                          <w:sz w:val="28"/>
                                          <w:szCs w:val="28"/>
                                          <w:lang w:val="en-GB"/>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i</m:t>
                                      </m:r>
                                    </m:sub>
                                  </m:sSub>
                                  <m:r>
                                    <m:rPr>
                                      <m:sty m:val="p"/>
                                    </m:rPr>
                                    <w:rPr>
                                      <w:rFonts w:ascii="Cambria Math" w:eastAsia="Calibri" w:hAnsi="Cambria Math" w:cs="Times New Roman"/>
                                      <w:sz w:val="28"/>
                                      <w:szCs w:val="28"/>
                                    </w:rPr>
                                    <m:t>-C</m:t>
                                  </m:r>
                                </m:den>
                              </m:f>
                            </m:e>
                          </m:d>
                        </m:e>
                      </m:nary>
                    </m:e>
                  </m:nary>
                </m:num>
                <m:den>
                  <m:r>
                    <m:rPr>
                      <m:sty m:val="p"/>
                    </m:rPr>
                    <w:rPr>
                      <w:rFonts w:ascii="Cambria Math" w:eastAsia="Calibri" w:hAnsi="Cambria Math" w:cs="Times New Roman"/>
                      <w:sz w:val="28"/>
                      <w:szCs w:val="28"/>
                    </w:rPr>
                    <m:t>2</m:t>
                  </m:r>
                  <m:sSup>
                    <m:sSupPr>
                      <m:ctrlPr>
                        <w:rPr>
                          <w:rFonts w:ascii="Cambria Math" w:eastAsia="Calibri" w:hAnsi="Cambria Math" w:cs="Times New Roman"/>
                          <w:iCs/>
                          <w:sz w:val="28"/>
                          <w:szCs w:val="28"/>
                          <w:lang w:val="en-GB"/>
                        </w:rPr>
                      </m:ctrlPr>
                    </m:sSupPr>
                    <m:e>
                      <m:r>
                        <m:rPr>
                          <m:sty m:val="p"/>
                        </m:rPr>
                        <w:rPr>
                          <w:rFonts w:ascii="Cambria Math" w:eastAsia="Calibri" w:hAnsi="Cambria Math" w:cs="Times New Roman"/>
                          <w:sz w:val="28"/>
                          <w:szCs w:val="28"/>
                        </w:rPr>
                        <m:t>L</m:t>
                      </m:r>
                    </m:e>
                    <m:sup>
                      <m:r>
                        <m:rPr>
                          <m:sty m:val="p"/>
                        </m:rPr>
                        <w:rPr>
                          <w:rFonts w:ascii="Cambria Math" w:eastAsia="Calibri" w:hAnsi="Cambria Math" w:cs="Times New Roman"/>
                          <w:sz w:val="28"/>
                          <w:szCs w:val="28"/>
                        </w:rPr>
                        <m:t>2</m:t>
                      </m:r>
                    </m:sup>
                  </m:sSup>
                </m:den>
              </m:f>
              <m:r>
                <m:rPr>
                  <m:sty m:val="p"/>
                </m:rPr>
                <w:rPr>
                  <w:rFonts w:ascii="Cambria Math" w:eastAsia="Calibri" w:hAnsi="Cambria Math" w:cs="Times New Roman"/>
                  <w:sz w:val="28"/>
                  <w:szCs w:val="28"/>
                </w:rPr>
                <m:t xml:space="preserve"> </m:t>
              </m:r>
            </m:e>
          </m:rad>
          <m:r>
            <m:rPr>
              <m:sty m:val="p"/>
            </m:rPr>
            <w:rPr>
              <w:rFonts w:ascii="Cambria Math" w:eastAsia="Calibri" w:hAnsi="Cambria Math" w:cs="Times New Roman"/>
              <w:sz w:val="28"/>
              <w:szCs w:val="28"/>
            </w:rPr>
            <m:t xml:space="preserve">         (2)</m:t>
          </m:r>
        </m:oMath>
      </m:oMathPara>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color w:val="FF0000"/>
          <w:sz w:val="28"/>
          <w:szCs w:val="28"/>
        </w:rPr>
      </w:pPr>
    </w:p>
    <w:p w:rsidR="0023700E" w:rsidRPr="00711E98" w:rsidRDefault="0023700E" w:rsidP="0023700E">
      <w:pPr>
        <w:spacing w:line="360" w:lineRule="auto"/>
        <w:jc w:val="lowKashida"/>
        <w:rPr>
          <w:rFonts w:ascii="Times New Roman" w:eastAsia="Calibri" w:hAnsi="Times New Roman" w:cs="Times New Roman"/>
          <w:sz w:val="28"/>
          <w:szCs w:val="28"/>
          <w:rtl/>
        </w:rPr>
      </w:pPr>
      <w:proofErr w:type="gramStart"/>
      <w:r w:rsidRPr="00711E98">
        <w:rPr>
          <w:rFonts w:ascii="Times New Roman" w:eastAsia="Calibri" w:hAnsi="Times New Roman" w:cs="Times New Roman"/>
          <w:sz w:val="28"/>
          <w:szCs w:val="28"/>
        </w:rPr>
        <w:t>where</w:t>
      </w:r>
      <w:proofErr w:type="gramEnd"/>
      <w:r w:rsidRPr="00711E98">
        <w:rPr>
          <w:rFonts w:ascii="Times New Roman" w:eastAsia="Calibri" w:hAnsi="Times New Roman" w:cs="Times New Roman"/>
          <w:sz w:val="28"/>
          <w:szCs w:val="28"/>
        </w:rPr>
        <w:t xml:space="preserve">, </w:t>
      </w:r>
      <m:oMath>
        <m:r>
          <m:rPr>
            <m:sty m:val="p"/>
          </m:rPr>
          <w:rPr>
            <w:rFonts w:ascii="Cambria Math" w:eastAsia="Calibri" w:hAnsi="Cambria Math" w:cs="Times New Roman"/>
            <w:sz w:val="28"/>
            <w:szCs w:val="28"/>
          </w:rPr>
          <m:t>H</m:t>
        </m:r>
      </m:oMath>
      <w:r w:rsidRPr="00711E98">
        <w:rPr>
          <w:rFonts w:ascii="Times New Roman" w:eastAsia="Calibri" w:hAnsi="Times New Roman" w:cs="Times New Roman"/>
          <w:sz w:val="28"/>
          <w:szCs w:val="28"/>
        </w:rPr>
        <w:t xml:space="preserve"> is the joint histogram of</w:t>
      </w:r>
      <w:r>
        <w:rPr>
          <w:rFonts w:ascii="Times New Roman" w:eastAsia="Calibri" w:hAnsi="Times New Roman" w:cs="Times New Roman"/>
          <w:sz w:val="28"/>
          <w:szCs w:val="28"/>
        </w:rPr>
        <w:t xml:space="preserve">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and </w:t>
      </w:r>
      <m:oMath>
        <m:r>
          <m:rPr>
            <m:sty m:val="p"/>
          </m:rPr>
          <w:rPr>
            <w:rFonts w:ascii="Cambria Math" w:eastAsia="Calibri" w:hAnsi="Cambria Math" w:cs="Times New Roman"/>
            <w:sz w:val="28"/>
            <w:szCs w:val="28"/>
          </w:rPr>
          <m:t>y</m:t>
        </m:r>
      </m:oMath>
      <w:r w:rsidRPr="00711E98">
        <w:rPr>
          <w:rFonts w:ascii="Times New Roman" w:eastAsia="Calibri" w:hAnsi="Times New Roman" w:cs="Times New Roman"/>
          <w:sz w:val="28"/>
          <w:szCs w:val="28"/>
        </w:rPr>
        <w:t>,</w:t>
      </w:r>
      <w:r w:rsidRPr="00711E98">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sz w:val="28"/>
                <w:szCs w:val="28"/>
                <w:lang w:val="en-GB"/>
              </w:rPr>
            </m:ctrlPr>
          </m:sSubPr>
          <m:e>
            <m:r>
              <m:rPr>
                <m:sty m:val="p"/>
              </m:rPr>
              <w:rPr>
                <w:rFonts w:ascii="Cambria Math" w:eastAsia="Times New Roman" w:hAnsi="Cambria Math" w:cs="Times New Roman"/>
                <w:sz w:val="28"/>
                <w:szCs w:val="28"/>
              </w:rPr>
              <m:t>h</m:t>
            </m:r>
          </m:e>
          <m:sub>
            <m:r>
              <m:rPr>
                <m:sty m:val="p"/>
              </m:rPr>
              <w:rPr>
                <w:rFonts w:ascii="Cambria Math" w:eastAsia="Times New Roman" w:hAnsi="Cambria Math" w:cs="Times New Roman"/>
                <w:sz w:val="28"/>
                <w:szCs w:val="28"/>
              </w:rPr>
              <m:t>i</m:t>
            </m:r>
          </m:sub>
        </m:sSub>
      </m:oMath>
      <w:r w:rsidRPr="00711E98">
        <w:rPr>
          <w:rFonts w:ascii="Times New Roman" w:eastAsia="Calibri" w:hAnsi="Times New Roman" w:cs="Times New Roman"/>
          <w:sz w:val="28"/>
          <w:szCs w:val="28"/>
        </w:rPr>
        <w:t xml:space="preserve"> is a reference image histogram and </w:t>
      </w:r>
      <m:oMath>
        <m:r>
          <m:rPr>
            <m:sty m:val="p"/>
          </m:rPr>
          <w:rPr>
            <w:rFonts w:ascii="Cambria Math" w:eastAsia="Calibri" w:hAnsi="Cambria Math" w:cs="Times New Roman"/>
            <w:sz w:val="28"/>
            <w:szCs w:val="28"/>
          </w:rPr>
          <m:t>C</m:t>
        </m:r>
      </m:oMath>
      <w:r w:rsidRPr="00711E98">
        <w:rPr>
          <w:rFonts w:ascii="Times New Roman" w:eastAsia="Calibri" w:hAnsi="Times New Roman" w:cs="Times New Roman"/>
          <w:sz w:val="28"/>
          <w:szCs w:val="28"/>
        </w:rPr>
        <w:t xml:space="preserve"> is very small positive constant to avoid division by zero.</w:t>
      </w:r>
    </w:p>
    <w:p w:rsidR="0023700E" w:rsidRPr="005C2604"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METHODOLOGY</w:t>
      </w:r>
    </w:p>
    <w:p w:rsidR="0023700E" w:rsidRPr="00711E98" w:rsidRDefault="0023700E" w:rsidP="0023700E">
      <w:pPr>
        <w:spacing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Image similarity measure methods can </w:t>
      </w:r>
      <w:proofErr w:type="gramStart"/>
      <w:r w:rsidRPr="00711E98">
        <w:rPr>
          <w:rFonts w:ascii="Times New Roman" w:eastAsia="Calibri" w:hAnsi="Times New Roman" w:cs="Times New Roman"/>
          <w:sz w:val="28"/>
          <w:szCs w:val="28"/>
        </w:rPr>
        <w:t>based</w:t>
      </w:r>
      <w:proofErr w:type="gramEnd"/>
      <w:r w:rsidRPr="00711E98">
        <w:rPr>
          <w:rFonts w:ascii="Times New Roman" w:eastAsia="Calibri" w:hAnsi="Times New Roman" w:cs="Times New Roman"/>
          <w:sz w:val="28"/>
          <w:szCs w:val="28"/>
        </w:rPr>
        <w:t xml:space="preserve"> on different bases, but in general it’s classify into two main directions: statistical base and information-theoretic base. The proposed measure is combination of both bases.</w:t>
      </w:r>
    </w:p>
    <w:p w:rsidR="0023700E" w:rsidRPr="00711E98" w:rsidRDefault="0023700E" w:rsidP="0023700E">
      <w:pPr>
        <w:numPr>
          <w:ilvl w:val="1"/>
          <w:numId w:val="0"/>
        </w:num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lastRenderedPageBreak/>
        <w:t>STATISTICAL MEASURES</w:t>
      </w:r>
    </w:p>
    <w:p w:rsidR="0023700E" w:rsidRPr="00711E98" w:rsidRDefault="0023700E" w:rsidP="0023700E">
      <w:pPr>
        <w:spacing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Gray scale image is a two dimensional array that is highly structured and by compute it’s statistical measures such as mean, variance and standard deviation valuable information can be obtained. That kind of information can be used to compute image similarity [1].</w:t>
      </w:r>
    </w:p>
    <w:p w:rsidR="0023700E" w:rsidRPr="00711E98" w:rsidRDefault="0023700E" w:rsidP="0023700E">
      <w:pPr>
        <w:spacing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SSIM that proposed by Wang and </w:t>
      </w:r>
      <w:proofErr w:type="spellStart"/>
      <w:r w:rsidRPr="00711E98">
        <w:rPr>
          <w:rFonts w:ascii="Times New Roman" w:eastAsia="Calibri" w:hAnsi="Times New Roman" w:cs="Times New Roman"/>
          <w:sz w:val="28"/>
          <w:szCs w:val="28"/>
        </w:rPr>
        <w:t>Bovik</w:t>
      </w:r>
      <w:proofErr w:type="spellEnd"/>
      <w:r w:rsidRPr="00711E98">
        <w:rPr>
          <w:rFonts w:ascii="Times New Roman" w:eastAsia="Calibri" w:hAnsi="Times New Roman" w:cs="Times New Roman"/>
          <w:sz w:val="28"/>
          <w:szCs w:val="28"/>
        </w:rPr>
        <w:t xml:space="preserve"> in 2004 is a standard image similarity measure that base on these statistical measures.</w:t>
      </w:r>
    </w:p>
    <w:p w:rsidR="0023700E" w:rsidRPr="00711E98" w:rsidRDefault="0023700E" w:rsidP="0023700E">
      <w:pPr>
        <w:numPr>
          <w:ilvl w:val="1"/>
          <w:numId w:val="0"/>
        </w:num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JOINT HISTOGRAM</w:t>
      </w:r>
    </w:p>
    <w:p w:rsidR="0023700E" w:rsidRPr="00711E98" w:rsidRDefault="0023700E" w:rsidP="0023700E">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The joint histogram</w:t>
      </w:r>
      <w:r w:rsidRPr="00711E98">
        <w:rPr>
          <w:rFonts w:ascii="Times New Roman" w:eastAsia="Calibri" w:hAnsi="Times New Roman" w:cs="Times New Roman"/>
          <w:sz w:val="28"/>
          <w:szCs w:val="28"/>
          <w:rtl/>
        </w:rPr>
        <w:t xml:space="preserve"> </w:t>
      </w:r>
      <m:oMath>
        <m:r>
          <m:rPr>
            <m:sty m:val="p"/>
          </m:rPr>
          <w:rPr>
            <w:rFonts w:ascii="Cambria Math" w:eastAsia="Calibri" w:hAnsi="Cambria Math" w:cs="Times New Roman"/>
            <w:sz w:val="28"/>
            <w:szCs w:val="28"/>
          </w:rPr>
          <m:t>H</m:t>
        </m:r>
      </m:oMath>
      <w:r w:rsidRPr="00711E98">
        <w:rPr>
          <w:rFonts w:ascii="Times New Roman" w:eastAsia="Calibri" w:hAnsi="Times New Roman" w:cs="Times New Roman"/>
          <w:sz w:val="28"/>
          <w:szCs w:val="28"/>
        </w:rPr>
        <w:t xml:space="preserve"> of a pair of image</w:t>
      </w:r>
      <w:r w:rsidRPr="00711E98">
        <w:rPr>
          <w:rFonts w:ascii="Times New Roman" w:eastAsia="Calibri" w:hAnsi="Times New Roman" w:cs="Times New Roman"/>
          <w:sz w:val="28"/>
          <w:szCs w:val="28"/>
          <w:rtl/>
        </w:rPr>
        <w:t xml:space="preserve"> </w:t>
      </w:r>
      <w:r w:rsidRPr="00711E98">
        <w:rPr>
          <w:rFonts w:ascii="Times New Roman" w:eastAsia="Calibri" w:hAnsi="Times New Roman" w:cs="Times New Roman"/>
          <w:sz w:val="28"/>
          <w:szCs w:val="28"/>
        </w:rPr>
        <w:t>can be define as a function of two variables</w:t>
      </w:r>
      <m:oMath>
        <m:r>
          <m:rPr>
            <m:sty m:val="p"/>
          </m:rPr>
          <w:rPr>
            <w:rFonts w:ascii="Cambria Math" w:eastAsia="Calibri" w:hAnsi="Cambria Math" w:cs="Times New Roman"/>
            <w:sz w:val="28"/>
            <w:szCs w:val="28"/>
          </w:rPr>
          <m:t xml:space="preserve"> H(x,y)</m:t>
        </m:r>
      </m:oMath>
      <w:r w:rsidRPr="00711E98">
        <w:rPr>
          <w:rFonts w:ascii="Times New Roman" w:eastAsia="Calibri" w:hAnsi="Times New Roman" w:cs="Times New Roman"/>
          <w:sz w:val="28"/>
          <w:szCs w:val="28"/>
        </w:rPr>
        <w:t xml:space="preserve">,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the first image gray level intensity and </w:t>
      </w:r>
      <m:oMath>
        <m:r>
          <m:rPr>
            <m:sty m:val="p"/>
          </m:rPr>
          <w:rPr>
            <w:rFonts w:ascii="Cambria Math" w:eastAsia="Calibri" w:hAnsi="Cambria Math" w:cs="Times New Roman"/>
            <w:sz w:val="28"/>
            <w:szCs w:val="28"/>
          </w:rPr>
          <m:t>y</m:t>
        </m:r>
      </m:oMath>
      <w:r w:rsidRPr="00711E98">
        <w:rPr>
          <w:rFonts w:ascii="Times New Roman" w:eastAsia="Calibri" w:hAnsi="Times New Roman" w:cs="Times New Roman"/>
          <w:sz w:val="28"/>
          <w:szCs w:val="28"/>
        </w:rPr>
        <w:t xml:space="preserve"> the second image gray level intensity. The value of</w:t>
      </w:r>
      <w:r>
        <w:rPr>
          <w:rFonts w:ascii="Times New Roman" w:eastAsia="Calibri" w:hAnsi="Times New Roman" w:cs="Times New Roman"/>
          <w:sz w:val="28"/>
          <w:szCs w:val="28"/>
        </w:rPr>
        <w:t xml:space="preserve"> </w:t>
      </w:r>
      <m:oMath>
        <m:r>
          <m:rPr>
            <m:sty m:val="p"/>
          </m:rPr>
          <w:rPr>
            <w:rFonts w:ascii="Cambria Math" w:eastAsia="Calibri" w:hAnsi="Cambria Math" w:cs="Times New Roman"/>
            <w:sz w:val="28"/>
            <w:szCs w:val="28"/>
          </w:rPr>
          <m:t>H</m:t>
        </m:r>
      </m:oMath>
      <w:r w:rsidRPr="00711E98">
        <w:rPr>
          <w:rFonts w:ascii="Times New Roman" w:eastAsia="Calibri" w:hAnsi="Times New Roman" w:cs="Times New Roman"/>
          <w:sz w:val="28"/>
          <w:szCs w:val="28"/>
        </w:rPr>
        <w:t xml:space="preserve"> at coordinate </w:t>
      </w:r>
      <m:oMath>
        <m:r>
          <m:rPr>
            <m:sty m:val="p"/>
          </m:rPr>
          <w:rPr>
            <w:rFonts w:ascii="Cambria Math" w:eastAsia="Calibri" w:hAnsi="Cambria Math" w:cs="Times New Roman"/>
            <w:sz w:val="28"/>
            <w:szCs w:val="28"/>
          </w:rPr>
          <m:t>(x,y)</m:t>
        </m:r>
      </m:oMath>
      <w:r w:rsidRPr="00711E98">
        <w:rPr>
          <w:rFonts w:ascii="Times New Roman" w:eastAsia="Calibri" w:hAnsi="Times New Roman" w:cs="Times New Roman"/>
          <w:sz w:val="28"/>
          <w:szCs w:val="28"/>
        </w:rPr>
        <w:t xml:space="preserve"> can be defined a</w:t>
      </w:r>
      <w:proofErr w:type="spellStart"/>
      <w:r w:rsidRPr="00711E98">
        <w:rPr>
          <w:rFonts w:ascii="Times New Roman" w:eastAsia="Calibri" w:hAnsi="Times New Roman" w:cs="Times New Roman"/>
          <w:sz w:val="28"/>
          <w:szCs w:val="28"/>
        </w:rPr>
        <w:t>s</w:t>
      </w:r>
      <w:proofErr w:type="spellEnd"/>
      <w:r w:rsidRPr="00711E98">
        <w:rPr>
          <w:rFonts w:ascii="Times New Roman" w:eastAsia="Calibri" w:hAnsi="Times New Roman" w:cs="Times New Roman"/>
          <w:sz w:val="28"/>
          <w:szCs w:val="28"/>
        </w:rPr>
        <w:t xml:space="preserve"> the number of corresponding pairs having gray-level </w:t>
      </w:r>
      <m:oMath>
        <m:r>
          <m:rPr>
            <m:sty m:val="p"/>
          </m:rPr>
          <w:rPr>
            <w:rFonts w:ascii="Cambria Math" w:eastAsia="Calibri" w:hAnsi="Cambria Math" w:cs="Times New Roman"/>
            <w:sz w:val="28"/>
            <w:szCs w:val="28"/>
          </w:rPr>
          <m:t>x</m:t>
        </m:r>
      </m:oMath>
      <w:r w:rsidRPr="00711E98">
        <w:rPr>
          <w:rFonts w:ascii="Times New Roman" w:eastAsia="Calibri" w:hAnsi="Times New Roman" w:cs="Times New Roman"/>
          <w:sz w:val="28"/>
          <w:szCs w:val="28"/>
        </w:rPr>
        <w:t xml:space="preserve"> and </w:t>
      </w:r>
      <m:oMath>
        <m:r>
          <m:rPr>
            <m:sty m:val="p"/>
          </m:rPr>
          <w:rPr>
            <w:rFonts w:ascii="Cambria Math" w:eastAsia="Calibri" w:hAnsi="Cambria Math" w:cs="Times New Roman"/>
            <w:sz w:val="28"/>
            <w:szCs w:val="28"/>
          </w:rPr>
          <m:t>y</m:t>
        </m:r>
      </m:oMath>
      <w:r w:rsidRPr="00711E98">
        <w:rPr>
          <w:rFonts w:ascii="Times New Roman" w:eastAsia="Calibri" w:hAnsi="Times New Roman" w:cs="Times New Roman"/>
          <w:sz w:val="28"/>
          <w:szCs w:val="28"/>
        </w:rPr>
        <w:t xml:space="preserve"> in the first and second images respectively. Joint histogram is a multidimensional histogram that base on a set of local pixel features [</w:t>
      </w:r>
      <w:hyperlink w:anchor="Pass_G" w:history="1">
        <w:r w:rsidRPr="00711E98">
          <w:rPr>
            <w:rFonts w:ascii="Times New Roman" w:eastAsia="Calibri" w:hAnsi="Times New Roman" w:cs="Times New Roman"/>
            <w:sz w:val="28"/>
            <w:szCs w:val="28"/>
          </w:rPr>
          <w:t>8</w:t>
        </w:r>
      </w:hyperlink>
      <w:r w:rsidRPr="00711E98">
        <w:rPr>
          <w:rFonts w:ascii="Times New Roman" w:eastAsia="Calibri" w:hAnsi="Times New Roman" w:cs="Times New Roman"/>
          <w:sz w:val="28"/>
          <w:szCs w:val="28"/>
        </w:rPr>
        <w:t>]. Many researchers are employing joint histogram such</w:t>
      </w:r>
      <w:r w:rsidRPr="00711E98">
        <w:rPr>
          <w:rFonts w:ascii="Times New Roman" w:eastAsia="Calibri" w:hAnsi="Times New Roman" w:cs="Times New Roman"/>
          <w:sz w:val="28"/>
          <w:szCs w:val="28"/>
          <w:rtl/>
        </w:rPr>
        <w:t xml:space="preserve"> </w:t>
      </w:r>
      <w:r w:rsidRPr="00711E98">
        <w:rPr>
          <w:rFonts w:ascii="Times New Roman" w:eastAsia="Calibri" w:hAnsi="Times New Roman" w:cs="Times New Roman"/>
          <w:sz w:val="28"/>
          <w:szCs w:val="28"/>
        </w:rPr>
        <w:t>as [</w:t>
      </w:r>
      <w:r w:rsidRPr="00711E98">
        <w:rPr>
          <w:rFonts w:ascii="Times New Roman" w:eastAsia="Calibri" w:hAnsi="Times New Roman" w:cs="Times New Roman"/>
          <w:sz w:val="28"/>
          <w:szCs w:val="28"/>
          <w:rtl/>
        </w:rPr>
        <w:t>3</w:t>
      </w:r>
      <w:r w:rsidRPr="00711E98">
        <w:rPr>
          <w:rFonts w:ascii="Times New Roman" w:eastAsia="Calibri" w:hAnsi="Times New Roman" w:cs="Times New Roman"/>
          <w:sz w:val="28"/>
          <w:szCs w:val="28"/>
        </w:rPr>
        <w:t xml:space="preserve">] and [8] - [10]. </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A. F. Hassan, D. </w:t>
      </w:r>
      <w:proofErr w:type="spellStart"/>
      <w:r w:rsidRPr="00711E98">
        <w:rPr>
          <w:rFonts w:ascii="Times New Roman" w:eastAsia="Calibri" w:hAnsi="Times New Roman" w:cs="Times New Roman"/>
          <w:sz w:val="28"/>
          <w:szCs w:val="28"/>
        </w:rPr>
        <w:t>Cai-lin</w:t>
      </w:r>
      <w:proofErr w:type="spellEnd"/>
      <w:r w:rsidRPr="00711E98">
        <w:rPr>
          <w:rFonts w:ascii="Times New Roman" w:eastAsia="Calibri" w:hAnsi="Times New Roman" w:cs="Times New Roman"/>
          <w:sz w:val="28"/>
          <w:szCs w:val="28"/>
        </w:rPr>
        <w:t xml:space="preserve"> and Z. M. Hussain proposed</w:t>
      </w:r>
      <w:r>
        <w:rPr>
          <w:rFonts w:ascii="Times New Roman" w:eastAsia="Calibri" w:hAnsi="Times New Roman" w:cs="Times New Roman"/>
          <w:sz w:val="28"/>
          <w:szCs w:val="28"/>
        </w:rPr>
        <w:t xml:space="preserve"> </w:t>
      </w:r>
      <w:r w:rsidRPr="00711E98">
        <w:rPr>
          <w:rFonts w:ascii="Times New Roman" w:eastAsia="Calibri" w:hAnsi="Times New Roman" w:cs="Times New Roman"/>
          <w:sz w:val="28"/>
          <w:szCs w:val="28"/>
        </w:rPr>
        <w:t>HSSIM that base on joint histogram as Equation 3,4 and 5 [3]:</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
    <w:p w:rsidR="0023700E" w:rsidRPr="00711E98" w:rsidRDefault="0023700E" w:rsidP="0023700E">
      <w:pPr>
        <w:autoSpaceDE w:val="0"/>
        <w:autoSpaceDN w:val="0"/>
        <w:adjustRightInd w:val="0"/>
        <w:spacing w:after="0" w:line="360" w:lineRule="auto"/>
        <w:jc w:val="lowKashida"/>
        <w:rPr>
          <w:rFonts w:ascii="Times New Roman" w:eastAsia="Times New Roman" w:hAnsi="Times New Roman" w:cs="Times New Roman"/>
          <w:iCs/>
          <w:sz w:val="28"/>
          <w:szCs w:val="28"/>
        </w:rPr>
      </w:pPr>
      <m:oMath>
        <m:sSub>
          <m:sSubPr>
            <m:ctrlPr>
              <w:rPr>
                <w:rFonts w:ascii="Cambria Math" w:eastAsia="Calibri" w:hAnsi="Cambria Math" w:cs="Times New Roman"/>
                <w:iCs/>
                <w:sz w:val="28"/>
                <w:szCs w:val="28"/>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ij</m:t>
            </m:r>
          </m:sub>
        </m:sSub>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x,x</m:t>
            </m:r>
          </m:e>
        </m:d>
        <m:r>
          <m:rPr>
            <m:sty m:val="p"/>
          </m:rPr>
          <w:rPr>
            <w:rFonts w:ascii="Cambria Math" w:eastAsia="Calibri" w:hAnsi="Cambria Math" w:cs="Times New Roman"/>
            <w:sz w:val="28"/>
            <w:szCs w:val="28"/>
          </w:rPr>
          <m:t>=</m:t>
        </m:r>
        <m:sSub>
          <m:sSubPr>
            <m:ctrlPr>
              <w:rPr>
                <w:rFonts w:ascii="Cambria Math" w:eastAsia="Calibri" w:hAnsi="Cambria Math" w:cs="Times New Roman"/>
                <w:iCs/>
                <w:sz w:val="28"/>
                <w:szCs w:val="28"/>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ji</m:t>
            </m:r>
          </m:sub>
        </m:sSub>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x,x</m:t>
            </m:r>
          </m:e>
        </m:d>
        <m:r>
          <m:rPr>
            <m:sty m:val="p"/>
          </m:rPr>
          <w:rPr>
            <w:rFonts w:ascii="Cambria Math" w:eastAsia="Calibri" w:hAnsi="Cambria Math" w:cs="Times New Roman"/>
            <w:sz w:val="28"/>
            <w:szCs w:val="28"/>
          </w:rPr>
          <m:t xml:space="preserve">                         </m:t>
        </m:r>
        <m:r>
          <m:rPr>
            <m:sty m:val="p"/>
          </m:rPr>
          <w:rPr>
            <w:rFonts w:ascii="Cambria Math" w:eastAsia="Times New Roman" w:hAnsi="Cambria Math" w:cs="Times New Roman"/>
            <w:sz w:val="28"/>
            <w:szCs w:val="28"/>
          </w:rPr>
          <m:t>(3)</m:t>
        </m:r>
      </m:oMath>
      <w:r>
        <w:rPr>
          <w:rFonts w:ascii="Times New Roman" w:eastAsia="Times New Roman" w:hAnsi="Times New Roman" w:cs="Times New Roman"/>
          <w:iCs/>
          <w:sz w:val="28"/>
          <w:szCs w:val="28"/>
        </w:rPr>
        <w:t xml:space="preserve">      </w:t>
      </w: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Times New Roman" w:hAnsi="Times New Roman" w:cs="Times New Roman"/>
          <w:color w:val="FF0000"/>
          <w:sz w:val="28"/>
          <w:szCs w:val="28"/>
        </w:rPr>
        <w:t xml:space="preserve"> </w:t>
      </w:r>
    </w:p>
    <w:p w:rsidR="0023700E" w:rsidRPr="00711E98" w:rsidRDefault="0023700E" w:rsidP="0023700E">
      <w:pPr>
        <w:autoSpaceDE w:val="0"/>
        <w:autoSpaceDN w:val="0"/>
        <w:adjustRightInd w:val="0"/>
        <w:spacing w:after="0" w:line="360" w:lineRule="auto"/>
        <w:rPr>
          <w:rFonts w:ascii="Times New Roman" w:eastAsia="Calibri" w:hAnsi="Times New Roman" w:cs="Times New Roman"/>
          <w:color w:val="000000"/>
          <w:sz w:val="28"/>
          <w:szCs w:val="28"/>
        </w:rPr>
      </w:pPr>
      <m:oMath>
        <m:sSub>
          <m:sSubPr>
            <m:ctrlPr>
              <w:rPr>
                <w:rFonts w:ascii="Cambria Math" w:eastAsia="Calibri" w:hAnsi="Cambria Math" w:cs="Times New Roman"/>
                <w:color w:val="000000"/>
                <w:sz w:val="28"/>
                <w:szCs w:val="28"/>
              </w:rPr>
            </m:ctrlPr>
          </m:sSubPr>
          <m:e>
            <m:r>
              <m:rPr>
                <m:sty m:val="p"/>
              </m:rPr>
              <w:rPr>
                <w:rFonts w:ascii="Cambria Math" w:eastAsia="Calibri" w:hAnsi="Cambria Math" w:cs="Times New Roman"/>
                <w:color w:val="000000"/>
                <w:sz w:val="28"/>
                <w:szCs w:val="28"/>
              </w:rPr>
              <m:t>H</m:t>
            </m:r>
          </m:e>
          <m:sub>
            <m:r>
              <m:rPr>
                <m:sty m:val="p"/>
              </m:rPr>
              <w:rPr>
                <w:rFonts w:ascii="Cambria Math" w:eastAsia="Calibri" w:hAnsi="Cambria Math" w:cs="Times New Roman"/>
                <w:color w:val="000000"/>
                <w:sz w:val="28"/>
                <w:szCs w:val="28"/>
              </w:rPr>
              <m:t>i+1, j+1</m:t>
            </m:r>
          </m:sub>
        </m:sSub>
        <m:r>
          <m:rPr>
            <m:sty m:val="p"/>
          </m:rPr>
          <w:rPr>
            <w:rFonts w:ascii="Cambria Math" w:eastAsia="Calibri" w:hAnsi="Cambria Math" w:cs="Times New Roman"/>
            <w:color w:val="000000"/>
            <w:sz w:val="28"/>
            <w:szCs w:val="28"/>
          </w:rPr>
          <m:t>=</m:t>
        </m:r>
        <m:sSub>
          <m:sSubPr>
            <m:ctrlPr>
              <w:rPr>
                <w:rFonts w:ascii="Cambria Math" w:eastAsia="Calibri" w:hAnsi="Cambria Math" w:cs="Times New Roman"/>
                <w:color w:val="000000"/>
                <w:sz w:val="28"/>
                <w:szCs w:val="28"/>
              </w:rPr>
            </m:ctrlPr>
          </m:sSubPr>
          <m:e>
            <m:r>
              <m:rPr>
                <m:sty m:val="p"/>
              </m:rPr>
              <w:rPr>
                <w:rFonts w:ascii="Cambria Math" w:eastAsia="Calibri" w:hAnsi="Cambria Math" w:cs="Times New Roman"/>
                <w:color w:val="000000"/>
                <w:sz w:val="28"/>
                <w:szCs w:val="28"/>
              </w:rPr>
              <m:t>H</m:t>
            </m:r>
          </m:e>
          <m:sub>
            <m:r>
              <m:rPr>
                <m:sty m:val="p"/>
              </m:rPr>
              <w:rPr>
                <w:rFonts w:ascii="Cambria Math" w:eastAsia="Calibri" w:hAnsi="Cambria Math" w:cs="Times New Roman"/>
                <w:color w:val="000000"/>
                <w:sz w:val="28"/>
                <w:szCs w:val="28"/>
              </w:rPr>
              <m:t>i+1, j+1</m:t>
            </m:r>
          </m:sub>
        </m:sSub>
        <m:r>
          <m:rPr>
            <m:sty m:val="p"/>
          </m:rPr>
          <w:rPr>
            <w:rFonts w:ascii="Cambria Math" w:eastAsia="Calibri" w:hAnsi="Cambria Math" w:cs="Times New Roman"/>
            <w:color w:val="000000"/>
            <w:sz w:val="28"/>
            <w:szCs w:val="28"/>
          </w:rPr>
          <m:t>+1                     (4)</m:t>
        </m:r>
      </m:oMath>
      <w:r w:rsidRPr="00711E98">
        <w:rPr>
          <w:rFonts w:ascii="Times New Roman" w:eastAsia="Times New Roman" w:hAnsi="Times New Roman" w:cs="Times New Roman"/>
          <w:color w:val="000000"/>
          <w:sz w:val="28"/>
          <w:szCs w:val="28"/>
        </w:rPr>
        <w:t xml:space="preserve"> </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color w:val="FF0000"/>
          <w:sz w:val="28"/>
          <w:szCs w:val="28"/>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iCs/>
          <w:sz w:val="28"/>
          <w:szCs w:val="28"/>
        </w:rPr>
      </w:pPr>
      <w:proofErr w:type="gramStart"/>
      <w:r w:rsidRPr="00711E98">
        <w:rPr>
          <w:rFonts w:ascii="Times New Roman" w:eastAsia="Calibri" w:hAnsi="Times New Roman" w:cs="Times New Roman"/>
          <w:sz w:val="28"/>
          <w:szCs w:val="28"/>
        </w:rPr>
        <w:t>where</w:t>
      </w:r>
      <w:proofErr w:type="gramEnd"/>
      <w:r w:rsidRPr="00711E98">
        <w:rPr>
          <w:rFonts w:ascii="Times New Roman" w:eastAsia="Calibri" w:hAnsi="Times New Roman" w:cs="Times New Roman"/>
          <w:sz w:val="28"/>
          <w:szCs w:val="28"/>
        </w:rPr>
        <w:t xml:space="preserve">, </w:t>
      </w:r>
      <m:oMath>
        <m:r>
          <m:rPr>
            <m:sty m:val="p"/>
          </m:rPr>
          <w:rPr>
            <w:rFonts w:ascii="Cambria Math" w:eastAsia="Calibri" w:hAnsi="Cambria Math" w:cs="Times New Roman"/>
            <w:sz w:val="28"/>
            <w:szCs w:val="28"/>
          </w:rPr>
          <m:t>i=x</m:t>
        </m:r>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m,n</m:t>
            </m:r>
          </m:e>
        </m:d>
        <m:r>
          <m:rPr>
            <m:sty m:val="p"/>
          </m:rPr>
          <w:rPr>
            <w:rFonts w:ascii="Cambria Math" w:eastAsia="Calibri" w:hAnsi="Cambria Math" w:cs="Times New Roman"/>
            <w:sz w:val="28"/>
            <w:szCs w:val="28"/>
          </w:rPr>
          <m:t xml:space="preserve"> </m:t>
        </m:r>
      </m:oMath>
      <w:r w:rsidRPr="00711E98">
        <w:rPr>
          <w:rFonts w:ascii="Times New Roman" w:eastAsia="Calibri" w:hAnsi="Times New Roman" w:cs="Times New Roman"/>
          <w:iCs/>
          <w:sz w:val="28"/>
          <w:szCs w:val="28"/>
        </w:rPr>
        <w:t>and</w:t>
      </w:r>
      <m:oMath>
        <m:r>
          <m:rPr>
            <m:sty m:val="p"/>
          </m:rPr>
          <w:rPr>
            <w:rFonts w:ascii="Cambria Math" w:eastAsia="Calibri" w:hAnsi="Cambria Math" w:cs="Times New Roman"/>
            <w:sz w:val="28"/>
            <w:szCs w:val="28"/>
          </w:rPr>
          <m:t xml:space="preserve"> j=y</m:t>
        </m:r>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m,n</m:t>
            </m:r>
          </m:e>
        </m:d>
      </m:oMath>
      <w:r w:rsidRPr="00711E98">
        <w:rPr>
          <w:rFonts w:ascii="Times New Roman" w:eastAsia="Calibri" w:hAnsi="Times New Roman" w:cs="Times New Roman"/>
          <w:iCs/>
          <w:sz w:val="28"/>
          <w:szCs w:val="28"/>
        </w:rPr>
        <w:t xml:space="preserve">, for </w:t>
      </w:r>
      <m:oMath>
        <m:r>
          <m:rPr>
            <m:sty m:val="p"/>
          </m:rPr>
          <w:rPr>
            <w:rFonts w:ascii="Cambria Math" w:eastAsia="Calibri" w:hAnsi="Cambria Math" w:cs="Times New Roman"/>
            <w:sz w:val="28"/>
            <w:szCs w:val="28"/>
          </w:rPr>
          <m:t>m</m:t>
        </m:r>
      </m:oMath>
      <w:r w:rsidRPr="00711E98">
        <w:rPr>
          <w:rFonts w:ascii="Times New Roman" w:eastAsia="Calibri" w:hAnsi="Times New Roman" w:cs="Times New Roman"/>
          <w:iCs/>
          <w:sz w:val="28"/>
          <w:szCs w:val="28"/>
        </w:rPr>
        <w:t xml:space="preserve"> columns and </w:t>
      </w:r>
      <m:oMath>
        <m:r>
          <m:rPr>
            <m:sty m:val="p"/>
          </m:rPr>
          <w:rPr>
            <w:rFonts w:ascii="Cambria Math" w:eastAsia="Calibri" w:hAnsi="Cambria Math" w:cs="Times New Roman"/>
            <w:sz w:val="28"/>
            <w:szCs w:val="28"/>
          </w:rPr>
          <m:t>n</m:t>
        </m:r>
      </m:oMath>
      <w:r w:rsidRPr="00711E98">
        <w:rPr>
          <w:rFonts w:ascii="Times New Roman" w:eastAsia="Calibri" w:hAnsi="Times New Roman" w:cs="Times New Roman"/>
          <w:iCs/>
          <w:sz w:val="28"/>
          <w:szCs w:val="28"/>
        </w:rPr>
        <w:t xml:space="preserve"> rows.</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iCs/>
          <w:sz w:val="28"/>
          <w:szCs w:val="28"/>
          <w:rtl/>
        </w:rPr>
      </w:pPr>
      <m:oMathPara>
        <m:oMathParaPr>
          <m:jc m:val="left"/>
        </m:oMathParaPr>
        <m:oMath>
          <m:r>
            <m:rPr>
              <m:sty m:val="p"/>
            </m:rPr>
            <w:rPr>
              <w:rFonts w:ascii="Cambria Math" w:eastAsia="Calibri" w:hAnsi="Cambria Math" w:cs="Times New Roman"/>
              <w:sz w:val="28"/>
              <w:szCs w:val="28"/>
            </w:rPr>
            <m:t>E</m:t>
          </m:r>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x,y</m:t>
              </m:r>
            </m:e>
          </m:d>
          <m:r>
            <m:rPr>
              <m:sty m:val="p"/>
            </m:rPr>
            <w:rPr>
              <w:rFonts w:ascii="Cambria Math" w:eastAsia="Calibri" w:hAnsi="Cambria Math" w:cs="Times New Roman"/>
              <w:sz w:val="28"/>
              <w:szCs w:val="28"/>
            </w:rPr>
            <m:t>=</m:t>
          </m:r>
          <m:rad>
            <m:radPr>
              <m:degHide m:val="1"/>
              <m:ctrlPr>
                <w:rPr>
                  <w:rFonts w:ascii="Cambria Math" w:eastAsia="Calibri" w:hAnsi="Cambria Math" w:cs="Times New Roman"/>
                  <w:iCs/>
                  <w:sz w:val="28"/>
                  <w:szCs w:val="28"/>
                </w:rPr>
              </m:ctrlPr>
            </m:radPr>
            <m:deg/>
            <m:e>
              <m:f>
                <m:fPr>
                  <m:ctrlPr>
                    <w:rPr>
                      <w:rFonts w:ascii="Cambria Math" w:eastAsia="Calibri" w:hAnsi="Cambria Math" w:cs="Times New Roman"/>
                      <w:iCs/>
                      <w:sz w:val="28"/>
                      <w:szCs w:val="28"/>
                    </w:rPr>
                  </m:ctrlPr>
                </m:fPr>
                <m:num>
                  <m:nary>
                    <m:naryPr>
                      <m:chr m:val="∑"/>
                      <m:limLoc m:val="subSup"/>
                      <m:supHide m:val="1"/>
                      <m:ctrlPr>
                        <w:rPr>
                          <w:rFonts w:ascii="Cambria Math" w:eastAsia="Calibri" w:hAnsi="Cambria Math" w:cs="Times New Roman"/>
                          <w:iCs/>
                          <w:sz w:val="28"/>
                          <w:szCs w:val="28"/>
                        </w:rPr>
                      </m:ctrlPr>
                    </m:naryPr>
                    <m:sub>
                      <m:r>
                        <m:rPr>
                          <m:sty m:val="p"/>
                        </m:rPr>
                        <w:rPr>
                          <w:rFonts w:ascii="Cambria Math" w:eastAsia="Calibri" w:hAnsi="Cambria Math" w:cs="Times New Roman"/>
                          <w:sz w:val="28"/>
                          <w:szCs w:val="28"/>
                        </w:rPr>
                        <m:t>i</m:t>
                      </m:r>
                    </m:sub>
                    <m:sup/>
                    <m:e>
                      <m:nary>
                        <m:naryPr>
                          <m:chr m:val="∑"/>
                          <m:limLoc m:val="subSup"/>
                          <m:supHide m:val="1"/>
                          <m:ctrlPr>
                            <w:rPr>
                              <w:rFonts w:ascii="Cambria Math" w:eastAsia="Calibri" w:hAnsi="Cambria Math" w:cs="Times New Roman"/>
                              <w:iCs/>
                              <w:sz w:val="28"/>
                              <w:szCs w:val="28"/>
                            </w:rPr>
                          </m:ctrlPr>
                        </m:naryPr>
                        <m:sub>
                          <m:r>
                            <m:rPr>
                              <m:sty m:val="p"/>
                            </m:rPr>
                            <w:rPr>
                              <w:rFonts w:ascii="Cambria Math" w:eastAsia="Calibri" w:hAnsi="Cambria Math" w:cs="Times New Roman"/>
                              <w:sz w:val="28"/>
                              <w:szCs w:val="28"/>
                            </w:rPr>
                            <m:t>j</m:t>
                          </m:r>
                        </m:sub>
                        <m:sup/>
                        <m:e>
                          <m:d>
                            <m:dPr>
                              <m:begChr m:val="["/>
                              <m:endChr m:val="]"/>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m:t>
                              </m:r>
                              <m:sSub>
                                <m:sSubPr>
                                  <m:ctrlPr>
                                    <w:rPr>
                                      <w:rFonts w:ascii="Cambria Math" w:eastAsia="Calibri" w:hAnsi="Cambria Math" w:cs="Times New Roman"/>
                                      <w:iCs/>
                                      <w:sz w:val="28"/>
                                      <w:szCs w:val="28"/>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ij</m:t>
                                  </m:r>
                                </m:sub>
                              </m:sSub>
                              <m:r>
                                <m:rPr>
                                  <m:sty m:val="p"/>
                                </m:rPr>
                                <w:rPr>
                                  <w:rFonts w:ascii="Cambria Math" w:eastAsia="Calibri" w:hAnsi="Cambria Math" w:cs="Times New Roman"/>
                                  <w:sz w:val="28"/>
                                  <w:szCs w:val="28"/>
                                </w:rPr>
                                <m:t>-</m:t>
                              </m:r>
                              <m:sSub>
                                <m:sSubPr>
                                  <m:ctrlPr>
                                    <w:rPr>
                                      <w:rFonts w:ascii="Cambria Math" w:eastAsia="Calibri" w:hAnsi="Cambria Math" w:cs="Times New Roman"/>
                                      <w:iCs/>
                                      <w:sz w:val="28"/>
                                      <w:szCs w:val="28"/>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ji</m:t>
                                  </m:r>
                                </m:sub>
                              </m:sSub>
                              <m:r>
                                <m:rPr>
                                  <m:sty m:val="p"/>
                                </m:rPr>
                                <w:rPr>
                                  <w:rFonts w:ascii="Cambria Math" w:eastAsia="Calibri" w:hAnsi="Cambria Math" w:cs="Times New Roman"/>
                                  <w:sz w:val="28"/>
                                  <w:szCs w:val="28"/>
                                </w:rPr>
                                <m:t>)</m:t>
                              </m:r>
                              <m:f>
                                <m:fPr>
                                  <m:ctrlPr>
                                    <w:rPr>
                                      <w:rFonts w:ascii="Cambria Math" w:eastAsia="Calibri" w:hAnsi="Cambria Math" w:cs="Times New Roman"/>
                                      <w:iCs/>
                                      <w:sz w:val="28"/>
                                      <w:szCs w:val="28"/>
                                    </w:rPr>
                                  </m:ctrlPr>
                                </m:fPr>
                                <m:num>
                                  <m:r>
                                    <m:rPr>
                                      <m:sty m:val="p"/>
                                    </m:rPr>
                                    <w:rPr>
                                      <w:rFonts w:ascii="Cambria Math" w:eastAsia="Calibri" w:hAnsi="Cambria Math" w:cs="Times New Roman"/>
                                      <w:sz w:val="28"/>
                                      <w:szCs w:val="28"/>
                                    </w:rPr>
                                    <m:t>1</m:t>
                                  </m:r>
                                </m:num>
                                <m:den>
                                  <m:sSub>
                                    <m:sSubPr>
                                      <m:ctrlPr>
                                        <w:rPr>
                                          <w:rFonts w:ascii="Cambria Math" w:eastAsia="Calibri" w:hAnsi="Cambria Math" w:cs="Times New Roman"/>
                                          <w:iCs/>
                                          <w:sz w:val="28"/>
                                          <w:szCs w:val="28"/>
                                        </w:rPr>
                                      </m:ctrlPr>
                                    </m:sSubPr>
                                    <m:e>
                                      <m:r>
                                        <m:rPr>
                                          <m:sty m:val="p"/>
                                        </m:rPr>
                                        <w:rPr>
                                          <w:rFonts w:ascii="Cambria Math" w:eastAsia="Calibri" w:hAnsi="Cambria Math" w:cs="Times New Roman"/>
                                          <w:sz w:val="28"/>
                                          <w:szCs w:val="28"/>
                                        </w:rPr>
                                        <m:t>h</m:t>
                                      </m:r>
                                    </m:e>
                                    <m:sub>
                                      <m:r>
                                        <m:rPr>
                                          <m:sty m:val="p"/>
                                        </m:rPr>
                                        <w:rPr>
                                          <w:rFonts w:ascii="Cambria Math" w:eastAsia="Calibri" w:hAnsi="Cambria Math" w:cs="Times New Roman"/>
                                          <w:sz w:val="28"/>
                                          <w:szCs w:val="28"/>
                                        </w:rPr>
                                        <m:t>i</m:t>
                                      </m:r>
                                    </m:sub>
                                  </m:sSub>
                                  <m:r>
                                    <m:rPr>
                                      <m:sty m:val="p"/>
                                    </m:rPr>
                                    <w:rPr>
                                      <w:rFonts w:ascii="Cambria Math" w:eastAsia="Calibri" w:hAnsi="Cambria Math" w:cs="Times New Roman"/>
                                      <w:sz w:val="28"/>
                                      <w:szCs w:val="28"/>
                                    </w:rPr>
                                    <m:t>-C</m:t>
                                  </m:r>
                                </m:den>
                              </m:f>
                            </m:e>
                          </m:d>
                        </m:e>
                      </m:nary>
                    </m:e>
                  </m:nary>
                </m:num>
                <m:den>
                  <m:r>
                    <m:rPr>
                      <m:sty m:val="p"/>
                    </m:rPr>
                    <w:rPr>
                      <w:rFonts w:ascii="Cambria Math" w:eastAsia="Calibri" w:hAnsi="Cambria Math" w:cs="Times New Roman"/>
                      <w:sz w:val="28"/>
                      <w:szCs w:val="28"/>
                    </w:rPr>
                    <m:t>2</m:t>
                  </m:r>
                  <m:sSup>
                    <m:sSupPr>
                      <m:ctrlPr>
                        <w:rPr>
                          <w:rFonts w:ascii="Cambria Math" w:eastAsia="Calibri" w:hAnsi="Cambria Math" w:cs="Times New Roman"/>
                          <w:iCs/>
                          <w:sz w:val="28"/>
                          <w:szCs w:val="28"/>
                        </w:rPr>
                      </m:ctrlPr>
                    </m:sSupPr>
                    <m:e>
                      <m:r>
                        <m:rPr>
                          <m:sty m:val="p"/>
                        </m:rPr>
                        <w:rPr>
                          <w:rFonts w:ascii="Cambria Math" w:eastAsia="Calibri" w:hAnsi="Cambria Math" w:cs="Times New Roman"/>
                          <w:sz w:val="28"/>
                          <w:szCs w:val="28"/>
                        </w:rPr>
                        <m:t>L</m:t>
                      </m:r>
                    </m:e>
                    <m:sup>
                      <m:r>
                        <m:rPr>
                          <m:sty m:val="p"/>
                        </m:rPr>
                        <w:rPr>
                          <w:rFonts w:ascii="Cambria Math" w:eastAsia="Calibri" w:hAnsi="Cambria Math" w:cs="Times New Roman"/>
                          <w:sz w:val="28"/>
                          <w:szCs w:val="28"/>
                        </w:rPr>
                        <m:t>2</m:t>
                      </m:r>
                    </m:sup>
                  </m:sSup>
                </m:den>
              </m:f>
              <m:r>
                <m:rPr>
                  <m:sty m:val="p"/>
                </m:rPr>
                <w:rPr>
                  <w:rFonts w:ascii="Cambria Math" w:eastAsia="Calibri" w:hAnsi="Cambria Math" w:cs="Times New Roman"/>
                  <w:sz w:val="28"/>
                  <w:szCs w:val="28"/>
                </w:rPr>
                <m:t xml:space="preserve"> </m:t>
              </m:r>
            </m:e>
          </m:rad>
          <m:r>
            <m:rPr>
              <m:sty m:val="p"/>
            </m:rPr>
            <w:rPr>
              <w:rFonts w:ascii="Cambria Math" w:eastAsia="Calibri" w:hAnsi="Cambria Math" w:cs="Times New Roman"/>
              <w:sz w:val="28"/>
              <w:szCs w:val="28"/>
            </w:rPr>
            <m:t xml:space="preserve">         (5)</m:t>
          </m:r>
        </m:oMath>
      </m:oMathPara>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roofErr w:type="gramStart"/>
      <w:r w:rsidRPr="00711E98">
        <w:rPr>
          <w:rFonts w:ascii="Times New Roman" w:eastAsia="Calibri" w:hAnsi="Times New Roman" w:cs="Times New Roman"/>
          <w:sz w:val="28"/>
          <w:szCs w:val="28"/>
        </w:rPr>
        <w:lastRenderedPageBreak/>
        <w:t>where</w:t>
      </w:r>
      <w:proofErr w:type="gramEnd"/>
      <w:r w:rsidRPr="00711E9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h</m:t>
            </m:r>
          </m:e>
          <m:sub>
            <m:r>
              <m:rPr>
                <m:sty m:val="p"/>
              </m:rPr>
              <w:rPr>
                <w:rFonts w:ascii="Cambria Math" w:eastAsia="Times New Roman" w:hAnsi="Cambria Math" w:cs="Times New Roman"/>
                <w:sz w:val="28"/>
                <w:szCs w:val="28"/>
              </w:rPr>
              <m:t>i</m:t>
            </m:r>
          </m:sub>
        </m:sSub>
      </m:oMath>
      <w:r w:rsidRPr="00711E98">
        <w:rPr>
          <w:rFonts w:ascii="Times New Roman" w:eastAsia="Calibri" w:hAnsi="Times New Roman" w:cs="Times New Roman"/>
          <w:sz w:val="28"/>
          <w:szCs w:val="28"/>
        </w:rPr>
        <w:t xml:space="preserve"> is a reference image histogram and </w:t>
      </w:r>
      <m:oMath>
        <m:r>
          <m:rPr>
            <m:sty m:val="p"/>
          </m:rPr>
          <w:rPr>
            <w:rFonts w:ascii="Cambria Math" w:eastAsia="Calibri" w:hAnsi="Cambria Math" w:cs="Times New Roman"/>
            <w:sz w:val="28"/>
            <w:szCs w:val="28"/>
          </w:rPr>
          <m:t>C</m:t>
        </m:r>
      </m:oMath>
      <w:r w:rsidRPr="00711E98">
        <w:rPr>
          <w:rFonts w:ascii="Times New Roman" w:eastAsia="Calibri" w:hAnsi="Times New Roman" w:cs="Times New Roman"/>
          <w:sz w:val="28"/>
          <w:szCs w:val="28"/>
        </w:rPr>
        <w:t xml:space="preserve"> is very small positive constant to avoid division by zero. Note that:</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color w:val="FF0000"/>
          <w:sz w:val="28"/>
          <w:szCs w:val="28"/>
        </w:rPr>
      </w:pPr>
    </w:p>
    <w:p w:rsidR="0023700E" w:rsidRPr="00711E98" w:rsidRDefault="0023700E" w:rsidP="0023700E">
      <w:pPr>
        <w:autoSpaceDE w:val="0"/>
        <w:autoSpaceDN w:val="0"/>
        <w:adjustRightInd w:val="0"/>
        <w:spacing w:after="0" w:line="360" w:lineRule="auto"/>
        <w:jc w:val="lowKashida"/>
        <w:rPr>
          <w:rFonts w:ascii="Times New Roman" w:eastAsia="Times New Roman" w:hAnsi="Times New Roman" w:cs="Times New Roman"/>
          <w:sz w:val="28"/>
          <w:szCs w:val="28"/>
          <w:rtl/>
          <w:lang w:bidi="ar-IQ"/>
        </w:rPr>
      </w:pPr>
      <m:oMathPara>
        <m:oMath>
          <m:r>
            <m:rPr>
              <m:sty m:val="p"/>
            </m:rPr>
            <w:rPr>
              <w:rFonts w:ascii="Cambria Math" w:eastAsia="Calibri" w:hAnsi="Cambria Math" w:cs="Times New Roman"/>
              <w:sz w:val="28"/>
              <w:szCs w:val="28"/>
            </w:rPr>
            <m:t>E(x,y)≥0</m:t>
          </m:r>
        </m:oMath>
      </m:oMathPara>
    </w:p>
    <w:p w:rsidR="0023700E" w:rsidRPr="00711E98" w:rsidRDefault="0023700E" w:rsidP="0023700E">
      <w:pPr>
        <w:tabs>
          <w:tab w:val="left" w:pos="360"/>
        </w:tabs>
        <w:autoSpaceDE w:val="0"/>
        <w:autoSpaceDN w:val="0"/>
        <w:adjustRightInd w:val="0"/>
        <w:spacing w:after="0" w:line="360" w:lineRule="auto"/>
        <w:jc w:val="lowKashida"/>
        <w:rPr>
          <w:rFonts w:ascii="Times New Roman" w:eastAsia="Times New Roman" w:hAnsi="Times New Roman" w:cs="Times New Roman"/>
          <w:sz w:val="28"/>
          <w:szCs w:val="28"/>
        </w:rPr>
      </w:pPr>
      <w:r w:rsidRPr="00711E98">
        <w:rPr>
          <w:rFonts w:ascii="Times New Roman" w:eastAsia="Calibri" w:hAnsi="Times New Roman" w:cs="Times New Roman"/>
          <w:sz w:val="28"/>
          <w:szCs w:val="28"/>
        </w:rPr>
        <w:t xml:space="preserve">the above value can be normalize by using respect maximal error estimated value </w:t>
      </w:r>
      <m:oMath>
        <m:sSub>
          <m:sSubPr>
            <m:ctrlPr>
              <w:rPr>
                <w:rFonts w:ascii="Cambria Math" w:eastAsia="Calibri" w:hAnsi="Cambria Math" w:cs="Times New Roman"/>
                <w:iCs/>
                <w:sz w:val="28"/>
                <w:szCs w:val="28"/>
              </w:rPr>
            </m:ctrlPr>
          </m:sSubPr>
          <m:e>
            <m:r>
              <m:rPr>
                <m:sty m:val="p"/>
              </m:rPr>
              <w:rPr>
                <w:rFonts w:ascii="Cambria Math" w:eastAsia="Calibri" w:hAnsi="Cambria Math" w:cs="Times New Roman"/>
                <w:sz w:val="28"/>
                <w:szCs w:val="28"/>
              </w:rPr>
              <m:t>E</m:t>
            </m:r>
          </m:e>
          <m:sub>
            <m:r>
              <m:rPr>
                <m:sty m:val="p"/>
              </m:rPr>
              <w:rPr>
                <w:rFonts w:ascii="Cambria Math" w:eastAsia="Calibri" w:hAnsi="Cambria Math" w:cs="Times New Roman"/>
                <w:sz w:val="28"/>
                <w:szCs w:val="28"/>
              </w:rPr>
              <m:t>∞</m:t>
            </m:r>
          </m:sub>
        </m:sSub>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x,y</m:t>
            </m:r>
          </m:e>
        </m:d>
      </m:oMath>
      <w:r w:rsidRPr="00711E98">
        <w:rPr>
          <w:rFonts w:ascii="Times New Roman" w:eastAsia="Calibri" w:hAnsi="Times New Roman" w:cs="Times New Roman"/>
          <w:sz w:val="28"/>
          <w:szCs w:val="28"/>
        </w:rPr>
        <w:t xml:space="preserve"> in significant nois</w:t>
      </w:r>
      <w:r w:rsidRPr="00711E98">
        <w:rPr>
          <w:rFonts w:ascii="Times New Roman" w:eastAsia="Times New Roman" w:hAnsi="Times New Roman" w:cs="Times New Roman"/>
          <w:sz w:val="28"/>
          <w:szCs w:val="28"/>
        </w:rPr>
        <w:t>e (very low PSNR) as in Equation 6 and 7:</w:t>
      </w:r>
    </w:p>
    <w:p w:rsidR="0023700E" w:rsidRPr="00711E98" w:rsidRDefault="0023700E" w:rsidP="0023700E">
      <w:pPr>
        <w:tabs>
          <w:tab w:val="left" w:pos="360"/>
        </w:tabs>
        <w:autoSpaceDE w:val="0"/>
        <w:autoSpaceDN w:val="0"/>
        <w:adjustRightInd w:val="0"/>
        <w:spacing w:after="0" w:line="360" w:lineRule="auto"/>
        <w:jc w:val="lowKashida"/>
        <w:rPr>
          <w:rFonts w:ascii="Times New Roman" w:eastAsia="Times New Roman" w:hAnsi="Times New Roman" w:cs="Times New Roman"/>
          <w:sz w:val="28"/>
          <w:szCs w:val="28"/>
        </w:rPr>
      </w:pPr>
    </w:p>
    <w:p w:rsidR="0023700E" w:rsidRPr="00711E98" w:rsidRDefault="0023700E" w:rsidP="0023700E">
      <w:pPr>
        <w:tabs>
          <w:tab w:val="left" w:pos="360"/>
        </w:tabs>
        <w:autoSpaceDE w:val="0"/>
        <w:autoSpaceDN w:val="0"/>
        <w:adjustRightInd w:val="0"/>
        <w:spacing w:after="0" w:line="360" w:lineRule="auto"/>
        <w:jc w:val="lowKashida"/>
        <w:rPr>
          <w:rFonts w:ascii="Times New Roman" w:eastAsia="Times New Roman" w:hAnsi="Times New Roman" w:cs="Times New Roman"/>
          <w:iCs/>
          <w:sz w:val="28"/>
          <w:szCs w:val="28"/>
        </w:rPr>
      </w:pPr>
      <m:oMathPara>
        <m:oMath>
          <m:r>
            <m:rPr>
              <m:sty m:val="p"/>
            </m:rPr>
            <w:rPr>
              <w:rFonts w:ascii="Cambria Math" w:eastAsia="Times New Roman" w:hAnsi="Cambria Math" w:cs="Times New Roman"/>
              <w:sz w:val="28"/>
              <w:szCs w:val="28"/>
            </w:rPr>
            <m:t>e</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r>
            <m:rPr>
              <m:sty m:val="p"/>
            </m:rPr>
            <w:rPr>
              <w:rFonts w:ascii="Cambria Math" w:eastAsia="Times New Roman" w:hAnsi="Cambria Math" w:cs="Times New Roman"/>
              <w:sz w:val="28"/>
              <w:szCs w:val="28"/>
            </w:rPr>
            <m:t>=</m:t>
          </m:r>
          <m:f>
            <m:fPr>
              <m:ctrlPr>
                <w:rPr>
                  <w:rFonts w:ascii="Cambria Math" w:eastAsia="Times New Roman" w:hAnsi="Cambria Math" w:cs="Times New Roman"/>
                  <w:iCs/>
                  <w:sz w:val="28"/>
                  <w:szCs w:val="28"/>
                </w:rPr>
              </m:ctrlPr>
            </m:fPr>
            <m:num>
              <m:r>
                <m:rPr>
                  <m:sty m:val="p"/>
                </m:rPr>
                <w:rPr>
                  <w:rFonts w:ascii="Cambria Math" w:eastAsia="Times New Roman" w:hAnsi="Cambria Math" w:cs="Times New Roman"/>
                  <w:sz w:val="28"/>
                  <w:szCs w:val="28"/>
                </w:rPr>
                <m:t>E</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num>
            <m:den>
              <m:sSub>
                <m:sSubPr>
                  <m:ctrlPr>
                    <w:rPr>
                      <w:rFonts w:ascii="Cambria Math" w:eastAsia="Times New Roman" w:hAnsi="Cambria Math" w:cs="Times New Roman"/>
                      <w:iCs/>
                      <w:sz w:val="28"/>
                      <w:szCs w:val="28"/>
                    </w:rPr>
                  </m:ctrlPr>
                </m:sSubPr>
                <m:e>
                  <m:r>
                    <m:rPr>
                      <m:sty m:val="p"/>
                    </m:rPr>
                    <w:rPr>
                      <w:rFonts w:ascii="Cambria Math" w:eastAsia="Times New Roman" w:hAnsi="Cambria Math" w:cs="Times New Roman"/>
                      <w:sz w:val="28"/>
                      <w:szCs w:val="28"/>
                    </w:rPr>
                    <m:t>E</m:t>
                  </m:r>
                </m:e>
                <m:sub>
                  <m:r>
                    <m:rPr>
                      <m:sty m:val="p"/>
                    </m:rPr>
                    <w:rPr>
                      <w:rFonts w:ascii="Cambria Math" w:eastAsia="Times New Roman" w:hAnsi="Cambria Math" w:cs="Times New Roman"/>
                      <w:sz w:val="28"/>
                      <w:szCs w:val="28"/>
                    </w:rPr>
                    <m:t>∞</m:t>
                  </m:r>
                </m:sub>
              </m:sSub>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den>
          </m:f>
          <m:r>
            <m:rPr>
              <m:sty m:val="p"/>
            </m:rPr>
            <w:rPr>
              <w:rFonts w:ascii="Cambria Math" w:eastAsia="Times New Roman" w:hAnsi="Cambria Math" w:cs="Times New Roman"/>
              <w:sz w:val="28"/>
              <w:szCs w:val="28"/>
            </w:rPr>
            <m:t xml:space="preserve">                          </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6</m:t>
              </m:r>
            </m:e>
          </m:d>
        </m:oMath>
      </m:oMathPara>
    </w:p>
    <w:p w:rsidR="0023700E" w:rsidRPr="00711E98" w:rsidRDefault="0023700E" w:rsidP="0023700E">
      <w:pPr>
        <w:tabs>
          <w:tab w:val="left" w:pos="360"/>
        </w:tabs>
        <w:autoSpaceDE w:val="0"/>
        <w:autoSpaceDN w:val="0"/>
        <w:adjustRightInd w:val="0"/>
        <w:spacing w:after="0" w:line="360" w:lineRule="auto"/>
        <w:jc w:val="lowKashida"/>
        <w:rPr>
          <w:rFonts w:ascii="Times New Roman" w:eastAsia="Times New Roman" w:hAnsi="Times New Roman" w:cs="Times New Roman"/>
          <w:sz w:val="28"/>
          <w:szCs w:val="28"/>
        </w:rPr>
      </w:pPr>
    </w:p>
    <w:p w:rsidR="0023700E" w:rsidRPr="00711E98" w:rsidRDefault="0023700E" w:rsidP="0023700E">
      <w:pPr>
        <w:tabs>
          <w:tab w:val="left" w:pos="360"/>
        </w:tabs>
        <w:autoSpaceDE w:val="0"/>
        <w:autoSpaceDN w:val="0"/>
        <w:adjustRightInd w:val="0"/>
        <w:spacing w:after="0" w:line="360" w:lineRule="auto"/>
        <w:jc w:val="lowKashida"/>
        <w:rPr>
          <w:rFonts w:ascii="Times New Roman" w:eastAsia="Calibri" w:hAnsi="Times New Roman" w:cs="Times New Roman"/>
          <w:iCs/>
          <w:sz w:val="28"/>
          <w:szCs w:val="28"/>
        </w:rPr>
      </w:pPr>
      <m:oMath>
        <m:r>
          <m:rPr>
            <m:sty m:val="p"/>
          </m:rPr>
          <w:rPr>
            <w:rFonts w:ascii="Cambria Math" w:eastAsia="Calibri" w:hAnsi="Cambria Math" w:cs="Times New Roman"/>
            <w:sz w:val="28"/>
            <w:szCs w:val="28"/>
          </w:rPr>
          <m:t>λ</m:t>
        </m:r>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x,y</m:t>
            </m:r>
          </m:e>
        </m:d>
        <m:r>
          <m:rPr>
            <m:sty m:val="p"/>
          </m:rPr>
          <w:rPr>
            <w:rFonts w:ascii="Cambria Math" w:eastAsia="Calibri" w:hAnsi="Cambria Math" w:cs="Times New Roman"/>
            <w:sz w:val="28"/>
            <w:szCs w:val="28"/>
          </w:rPr>
          <m:t>=1- e</m:t>
        </m:r>
        <m:d>
          <m:dPr>
            <m:ctrlPr>
              <w:rPr>
                <w:rFonts w:ascii="Cambria Math" w:eastAsia="Calibri" w:hAnsi="Cambria Math" w:cs="Times New Roman"/>
                <w:iCs/>
                <w:sz w:val="28"/>
                <w:szCs w:val="28"/>
              </w:rPr>
            </m:ctrlPr>
          </m:dPr>
          <m:e>
            <m:r>
              <m:rPr>
                <m:sty m:val="p"/>
              </m:rPr>
              <w:rPr>
                <w:rFonts w:ascii="Cambria Math" w:eastAsia="Calibri" w:hAnsi="Cambria Math" w:cs="Times New Roman"/>
                <w:sz w:val="28"/>
                <w:szCs w:val="28"/>
              </w:rPr>
              <m:t>x,y</m:t>
            </m:r>
          </m:e>
        </m:d>
        <m:r>
          <m:rPr>
            <m:sty m:val="p"/>
          </m:rPr>
          <w:rPr>
            <w:rFonts w:ascii="Cambria Math" w:eastAsia="Calibri" w:hAnsi="Cambria Math" w:cs="Times New Roman"/>
            <w:sz w:val="28"/>
            <w:szCs w:val="28"/>
          </w:rPr>
          <m:t xml:space="preserve">                        (7)</m:t>
        </m:r>
      </m:oMath>
      <w:r>
        <w:rPr>
          <w:rFonts w:ascii="Times New Roman" w:eastAsia="Calibri" w:hAnsi="Times New Roman" w:cs="Times New Roman"/>
          <w:iCs/>
          <w:sz w:val="28"/>
          <w:szCs w:val="28"/>
        </w:rPr>
        <w:t xml:space="preserve"> </w:t>
      </w:r>
      <w:r w:rsidRPr="00711E98">
        <w:rPr>
          <w:rFonts w:ascii="Times New Roman" w:eastAsia="Calibri" w:hAnsi="Times New Roman" w:cs="Times New Roman"/>
          <w:iCs/>
          <w:sz w:val="28"/>
          <w:szCs w:val="28"/>
        </w:rPr>
        <w:t xml:space="preserve"> </w:t>
      </w:r>
    </w:p>
    <w:p w:rsidR="0023700E" w:rsidRPr="00711E98" w:rsidRDefault="0023700E" w:rsidP="0023700E">
      <w:pPr>
        <w:spacing w:line="360" w:lineRule="auto"/>
        <w:jc w:val="lowKashida"/>
        <w:rPr>
          <w:rFonts w:ascii="Times New Roman" w:eastAsia="Calibri" w:hAnsi="Times New Roman" w:cs="Times New Roman"/>
          <w:sz w:val="28"/>
          <w:szCs w:val="28"/>
        </w:rPr>
      </w:pPr>
    </w:p>
    <w:p w:rsidR="0023700E" w:rsidRPr="00711E98"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THE PROPOSED IT MEASURE</w:t>
      </w:r>
    </w:p>
    <w:p w:rsidR="0023700E" w:rsidRPr="00711E98" w:rsidRDefault="0023700E" w:rsidP="0023700E">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711E98">
        <w:rPr>
          <w:rFonts w:ascii="Times New Roman" w:eastAsia="Calibri" w:hAnsi="Times New Roman" w:cs="Times New Roman"/>
          <w:sz w:val="28"/>
          <w:szCs w:val="28"/>
        </w:rPr>
        <w:t xml:space="preserve">SSIM is designed base on statistical approach that failed under significant noise (low PSNR). The new measure is used combination of SSIM </w:t>
      </w:r>
      <w:r w:rsidRPr="00711E98">
        <w:rPr>
          <w:rFonts w:ascii="Times New Roman" w:eastAsia="Times New Roman" w:hAnsi="Times New Roman" w:cs="Times New Roman"/>
          <w:sz w:val="28"/>
          <w:szCs w:val="28"/>
        </w:rPr>
        <w:t xml:space="preserve">and HSSIM </w:t>
      </w:r>
      <w:r w:rsidRPr="00711E98">
        <w:rPr>
          <w:rFonts w:ascii="Times New Roman" w:eastAsia="Calibri" w:hAnsi="Times New Roman" w:cs="Times New Roman"/>
          <w:sz w:val="28"/>
          <w:szCs w:val="28"/>
        </w:rPr>
        <w:t>as a new image dependent measure as in Equation 8:</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
    <w:p w:rsidR="0023700E" w:rsidRPr="00711E98" w:rsidRDefault="0023700E" w:rsidP="0023700E">
      <w:pPr>
        <w:tabs>
          <w:tab w:val="left" w:pos="360"/>
        </w:tabs>
        <w:autoSpaceDE w:val="0"/>
        <w:autoSpaceDN w:val="0"/>
        <w:adjustRightInd w:val="0"/>
        <w:spacing w:after="0" w:line="360" w:lineRule="auto"/>
        <w:jc w:val="lowKashida"/>
        <w:rPr>
          <w:rFonts w:ascii="Times New Roman" w:eastAsia="Times New Roman" w:hAnsi="Times New Roman" w:cs="Times New Roman"/>
          <w:iCs/>
          <w:sz w:val="28"/>
          <w:szCs w:val="28"/>
        </w:rPr>
      </w:pPr>
      <m:oMath>
        <m:r>
          <m:rPr>
            <m:sty m:val="p"/>
          </m:rPr>
          <w:rPr>
            <w:rFonts w:ascii="Cambria Math" w:eastAsia="Times New Roman" w:hAnsi="Cambria Math" w:cs="Times New Roman"/>
            <w:sz w:val="28"/>
            <w:szCs w:val="28"/>
          </w:rPr>
          <m:t>τ</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r>
          <m:rPr>
            <m:sty m:val="p"/>
          </m:rPr>
          <w:rPr>
            <w:rFonts w:ascii="Cambria Math" w:eastAsia="Times New Roman" w:hAnsi="Cambria Math" w:cs="Times New Roman"/>
            <w:sz w:val="28"/>
            <w:szCs w:val="28"/>
          </w:rPr>
          <m:t>=</m:t>
        </m:r>
        <m:rad>
          <m:radPr>
            <m:degHide m:val="1"/>
            <m:ctrlPr>
              <w:rPr>
                <w:rFonts w:ascii="Cambria Math" w:eastAsia="Times New Roman" w:hAnsi="Cambria Math" w:cs="Times New Roman"/>
                <w:iCs/>
                <w:sz w:val="28"/>
                <w:szCs w:val="28"/>
              </w:rPr>
            </m:ctrlPr>
          </m:radPr>
          <m:deg/>
          <m:e>
            <m:r>
              <m:rPr>
                <m:sty m:val="p"/>
              </m:rPr>
              <w:rPr>
                <w:rFonts w:ascii="Cambria Math" w:eastAsia="Times New Roman" w:hAnsi="Cambria Math" w:cs="Times New Roman"/>
                <w:sz w:val="28"/>
                <w:szCs w:val="28"/>
              </w:rPr>
              <m:t>ρ</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r>
              <m:rPr>
                <m:sty m:val="p"/>
              </m:rPr>
              <w:rPr>
                <w:rFonts w:ascii="Cambria Math" w:eastAsia="Times New Roman" w:hAnsi="Cambria Math" w:cs="Times New Roman"/>
                <w:sz w:val="28"/>
                <w:szCs w:val="28"/>
              </w:rPr>
              <m:t>C+λ</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1-C</m:t>
                </m:r>
              </m:e>
            </m:d>
          </m:e>
        </m:rad>
        <m:r>
          <m:rPr>
            <m:sty m:val="p"/>
          </m:rPr>
          <w:rPr>
            <w:rFonts w:ascii="Cambria Math" w:eastAsia="Times New Roman" w:hAnsi="Cambria Math" w:cs="Times New Roman"/>
            <w:sz w:val="28"/>
            <w:szCs w:val="28"/>
          </w:rPr>
          <m:t xml:space="preserve">         (8)</m:t>
        </m:r>
      </m:oMath>
      <w:r w:rsidRPr="00711E98">
        <w:rPr>
          <w:rFonts w:ascii="Times New Roman" w:eastAsia="Times New Roman" w:hAnsi="Times New Roman" w:cs="Times New Roman"/>
          <w:iCs/>
          <w:sz w:val="28"/>
          <w:szCs w:val="28"/>
        </w:rPr>
        <w:t xml:space="preserve"> </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color w:val="FF0000"/>
          <w:sz w:val="28"/>
          <w:szCs w:val="28"/>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roofErr w:type="gramStart"/>
      <w:r w:rsidRPr="00711E98">
        <w:rPr>
          <w:rFonts w:ascii="Times New Roman" w:eastAsia="Calibri" w:hAnsi="Times New Roman" w:cs="Times New Roman"/>
          <w:sz w:val="28"/>
          <w:szCs w:val="28"/>
        </w:rPr>
        <w:t>note</w:t>
      </w:r>
      <w:proofErr w:type="gramEnd"/>
      <w:r w:rsidRPr="00711E98">
        <w:rPr>
          <w:rFonts w:ascii="Times New Roman" w:eastAsia="Calibri" w:hAnsi="Times New Roman" w:cs="Times New Roman"/>
          <w:sz w:val="28"/>
          <w:szCs w:val="28"/>
        </w:rPr>
        <w:t xml:space="preserve"> that:</w:t>
      </w:r>
    </w:p>
    <w:p w:rsidR="0023700E" w:rsidRPr="00711E98" w:rsidRDefault="0023700E" w:rsidP="0023700E">
      <w:pPr>
        <w:autoSpaceDE w:val="0"/>
        <w:autoSpaceDN w:val="0"/>
        <w:adjustRightInd w:val="0"/>
        <w:spacing w:after="0" w:line="360" w:lineRule="auto"/>
        <w:jc w:val="lowKashida"/>
        <w:rPr>
          <w:rFonts w:ascii="Times New Roman" w:eastAsia="Times New Roman" w:hAnsi="Times New Roman" w:cs="Times New Roman"/>
          <w:iCs/>
          <w:sz w:val="28"/>
          <w:szCs w:val="28"/>
        </w:rPr>
      </w:pPr>
      <m:oMathPara>
        <m:oMath>
          <m:r>
            <m:rPr>
              <m:sty m:val="p"/>
            </m:rPr>
            <w:rPr>
              <w:rFonts w:ascii="Cambria Math" w:eastAsia="Calibri" w:hAnsi="Cambria Math" w:cs="Times New Roman"/>
              <w:sz w:val="28"/>
              <w:szCs w:val="28"/>
            </w:rPr>
            <m:t>τ(x,y)≥0</m:t>
          </m:r>
        </m:oMath>
      </m:oMathPara>
    </w:p>
    <w:p w:rsidR="0023700E" w:rsidRPr="00711E98" w:rsidRDefault="0023700E" w:rsidP="0023700E">
      <w:pPr>
        <w:autoSpaceDE w:val="0"/>
        <w:autoSpaceDN w:val="0"/>
        <w:adjustRightInd w:val="0"/>
        <w:spacing w:after="0" w:line="360" w:lineRule="auto"/>
        <w:jc w:val="lowKashida"/>
        <w:rPr>
          <w:rFonts w:ascii="Times New Roman" w:eastAsia="Times New Roman" w:hAnsi="Times New Roman" w:cs="Times New Roman"/>
          <w:sz w:val="28"/>
          <w:szCs w:val="28"/>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 xml:space="preserve">The above value can be </w:t>
      </w:r>
      <w:proofErr w:type="gramStart"/>
      <w:r w:rsidRPr="00711E98">
        <w:rPr>
          <w:rFonts w:ascii="Times New Roman" w:eastAsia="Calibri" w:hAnsi="Times New Roman" w:cs="Times New Roman"/>
          <w:sz w:val="28"/>
          <w:szCs w:val="28"/>
          <w:lang w:val="en-GB"/>
        </w:rPr>
        <w:t>normalize</w:t>
      </w:r>
      <w:proofErr w:type="gramEnd"/>
      <w:r w:rsidRPr="00711E98">
        <w:rPr>
          <w:rFonts w:ascii="Times New Roman" w:eastAsia="Calibri" w:hAnsi="Times New Roman" w:cs="Times New Roman"/>
          <w:sz w:val="28"/>
          <w:szCs w:val="28"/>
          <w:lang w:val="en-GB"/>
        </w:rPr>
        <w:t xml:space="preserve"> by using respect minimal error estimated value </w:t>
      </w:r>
      <m:oMath>
        <m:sSub>
          <m:sSubPr>
            <m:ctrlPr>
              <w:rPr>
                <w:rFonts w:ascii="Cambria Math" w:eastAsia="Calibri" w:hAnsi="Cambria Math" w:cs="Times New Roman"/>
                <w:sz w:val="28"/>
                <w:szCs w:val="28"/>
                <w:lang w:val="en-GB"/>
              </w:rPr>
            </m:ctrlPr>
          </m:sSubPr>
          <m:e>
            <m:r>
              <m:rPr>
                <m:sty m:val="p"/>
              </m:rPr>
              <w:rPr>
                <w:rFonts w:ascii="Cambria Math" w:eastAsia="Calibri" w:hAnsi="Cambria Math" w:cs="Times New Roman"/>
                <w:sz w:val="28"/>
                <w:szCs w:val="28"/>
                <w:lang w:val="en-GB"/>
              </w:rPr>
              <m:t>τ</m:t>
            </m:r>
          </m:e>
          <m:sub>
            <m:r>
              <m:rPr>
                <m:sty m:val="p"/>
              </m:rPr>
              <w:rPr>
                <w:rFonts w:ascii="Cambria Math" w:eastAsia="Calibri" w:hAnsi="Cambria Math" w:cs="Times New Roman"/>
                <w:sz w:val="28"/>
                <w:szCs w:val="28"/>
                <w:lang w:val="en-GB"/>
              </w:rPr>
              <m:t>-∞</m:t>
            </m:r>
          </m:sub>
        </m:sSub>
        <m:d>
          <m:dPr>
            <m:ctrlPr>
              <w:rPr>
                <w:rFonts w:ascii="Cambria Math" w:eastAsia="Calibri" w:hAnsi="Cambria Math" w:cs="Times New Roman"/>
                <w:sz w:val="28"/>
                <w:szCs w:val="28"/>
                <w:lang w:val="en-GB"/>
              </w:rPr>
            </m:ctrlPr>
          </m:dPr>
          <m:e>
            <m:r>
              <m:rPr>
                <m:sty m:val="p"/>
              </m:rPr>
              <w:rPr>
                <w:rFonts w:ascii="Cambria Math" w:eastAsia="Calibri" w:hAnsi="Cambria Math" w:cs="Times New Roman"/>
                <w:sz w:val="28"/>
                <w:szCs w:val="28"/>
                <w:lang w:val="en-GB"/>
              </w:rPr>
              <m:t>x,y</m:t>
            </m:r>
          </m:e>
        </m:d>
      </m:oMath>
      <w:r w:rsidRPr="00711E98">
        <w:rPr>
          <w:rFonts w:ascii="Times New Roman" w:eastAsia="Calibri" w:hAnsi="Times New Roman" w:cs="Times New Roman"/>
          <w:sz w:val="28"/>
          <w:szCs w:val="28"/>
          <w:lang w:val="en-GB"/>
        </w:rPr>
        <w:t xml:space="preserve"> in low noise (very high PSNR) as in Equation 9:</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
    <w:p w:rsidR="0023700E" w:rsidRPr="00711E98" w:rsidRDefault="0023700E" w:rsidP="0023700E">
      <w:pPr>
        <w:tabs>
          <w:tab w:val="left" w:pos="360"/>
        </w:tabs>
        <w:autoSpaceDE w:val="0"/>
        <w:autoSpaceDN w:val="0"/>
        <w:adjustRightInd w:val="0"/>
        <w:spacing w:after="0" w:line="360" w:lineRule="auto"/>
        <w:jc w:val="lowKashida"/>
        <w:rPr>
          <w:rFonts w:ascii="Times New Roman" w:eastAsia="Times New Roman" w:hAnsi="Times New Roman" w:cs="Times New Roman"/>
          <w:iCs/>
          <w:sz w:val="28"/>
          <w:szCs w:val="28"/>
        </w:rPr>
      </w:pPr>
      <m:oMath>
        <m:r>
          <m:rPr>
            <m:sty m:val="p"/>
          </m:rPr>
          <w:rPr>
            <w:rFonts w:ascii="Cambria Math" w:eastAsia="Calibri" w:hAnsi="Cambria Math" w:cs="Times New Roman"/>
            <w:sz w:val="28"/>
            <w:szCs w:val="28"/>
          </w:rPr>
          <m:t>T</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r>
          <m:rPr>
            <m:sty m:val="p"/>
          </m:rPr>
          <w:rPr>
            <w:rFonts w:ascii="Cambria Math" w:eastAsia="Times New Roman" w:hAnsi="Cambria Math" w:cs="Times New Roman"/>
            <w:sz w:val="28"/>
            <w:szCs w:val="28"/>
          </w:rPr>
          <m:t>=</m:t>
        </m:r>
        <m:f>
          <m:fPr>
            <m:ctrlPr>
              <w:rPr>
                <w:rFonts w:ascii="Cambria Math" w:eastAsia="Times New Roman" w:hAnsi="Cambria Math" w:cs="Times New Roman"/>
                <w:iCs/>
                <w:sz w:val="28"/>
                <w:szCs w:val="28"/>
              </w:rPr>
            </m:ctrlPr>
          </m:fPr>
          <m:num>
            <m:r>
              <m:rPr>
                <m:sty m:val="p"/>
              </m:rPr>
              <w:rPr>
                <w:rFonts w:ascii="Cambria Math" w:eastAsia="Calibri" w:hAnsi="Cambria Math" w:cs="Times New Roman"/>
                <w:sz w:val="28"/>
                <w:szCs w:val="28"/>
              </w:rPr>
              <m:t>τ</m:t>
            </m:r>
            <m:r>
              <m:rPr>
                <m:sty m:val="p"/>
              </m:rPr>
              <w:rPr>
                <w:rFonts w:ascii="Cambria Math" w:eastAsia="Times New Roman" w:hAnsi="Cambria Math" w:cs="Times New Roman"/>
                <w:sz w:val="28"/>
                <w:szCs w:val="28"/>
              </w:rPr>
              <m:t>(x,y)</m:t>
            </m:r>
          </m:num>
          <m:den>
            <m:sSub>
              <m:sSubPr>
                <m:ctrlPr>
                  <w:rPr>
                    <w:rFonts w:ascii="Cambria Math" w:eastAsia="Times New Roman" w:hAnsi="Cambria Math" w:cs="Times New Roman"/>
                    <w:iCs/>
                    <w:sz w:val="28"/>
                    <w:szCs w:val="28"/>
                  </w:rPr>
                </m:ctrlPr>
              </m:sSubPr>
              <m:e>
                <m:r>
                  <m:rPr>
                    <m:sty m:val="p"/>
                  </m:rPr>
                  <w:rPr>
                    <w:rFonts w:ascii="Cambria Math" w:eastAsia="Calibri" w:hAnsi="Cambria Math" w:cs="Times New Roman"/>
                    <w:sz w:val="28"/>
                    <w:szCs w:val="28"/>
                  </w:rPr>
                  <m:t>τ</m:t>
                </m:r>
              </m:e>
              <m:sub>
                <m:r>
                  <m:rPr>
                    <m:sty m:val="p"/>
                  </m:rPr>
                  <w:rPr>
                    <w:rFonts w:ascii="Cambria Math" w:eastAsia="Times New Roman" w:hAnsi="Cambria Math" w:cs="Times New Roman"/>
                    <w:sz w:val="28"/>
                    <w:szCs w:val="28"/>
                  </w:rPr>
                  <m:t>-∞</m:t>
                </m:r>
              </m:sub>
            </m:sSub>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den>
        </m:f>
        <m:r>
          <m:rPr>
            <m:sty m:val="p"/>
          </m:rPr>
          <w:rPr>
            <w:rFonts w:ascii="Cambria Math" w:eastAsia="Times New Roman" w:hAnsi="Cambria Math" w:cs="Times New Roman"/>
            <w:sz w:val="28"/>
            <w:szCs w:val="28"/>
          </w:rPr>
          <m:t xml:space="preserve">                          (9)</m:t>
        </m:r>
      </m:oMath>
      <w:r>
        <w:rPr>
          <w:rFonts w:ascii="Times New Roman" w:eastAsia="Times New Roman" w:hAnsi="Times New Roman" w:cs="Times New Roman"/>
          <w:iCs/>
          <w:sz w:val="28"/>
          <w:szCs w:val="28"/>
        </w:rPr>
        <w:t xml:space="preserve"> </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color w:val="FF0000"/>
          <w:sz w:val="28"/>
          <w:szCs w:val="28"/>
          <w:lang w:val="en-GB"/>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The process of normalization will ensure that:</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
    <w:p w:rsidR="0023700E" w:rsidRPr="00711E98" w:rsidRDefault="0023700E" w:rsidP="0023700E">
      <w:pPr>
        <w:autoSpaceDE w:val="0"/>
        <w:autoSpaceDN w:val="0"/>
        <w:adjustRightInd w:val="0"/>
        <w:spacing w:after="0" w:line="360" w:lineRule="auto"/>
        <w:jc w:val="lowKashida"/>
        <w:rPr>
          <w:rFonts w:ascii="Times New Roman" w:eastAsia="Times New Roman" w:hAnsi="Times New Roman" w:cs="Times New Roman"/>
          <w:iCs/>
          <w:sz w:val="28"/>
          <w:szCs w:val="28"/>
          <w:rtl/>
          <w:lang w:bidi="ar-IQ"/>
        </w:rPr>
      </w:pPr>
      <m:oMathPara>
        <m:oMath>
          <m:r>
            <m:rPr>
              <m:sty m:val="p"/>
            </m:rPr>
            <w:rPr>
              <w:rFonts w:ascii="Cambria Math" w:eastAsia="Times New Roman" w:hAnsi="Cambria Math" w:cs="Times New Roman"/>
              <w:sz w:val="28"/>
              <w:szCs w:val="28"/>
            </w:rPr>
            <m:t>0≤T</m:t>
          </m:r>
          <m:d>
            <m:dPr>
              <m:ctrlPr>
                <w:rPr>
                  <w:rFonts w:ascii="Cambria Math" w:eastAsia="Times New Roman" w:hAnsi="Cambria Math" w:cs="Times New Roman"/>
                  <w:iCs/>
                  <w:sz w:val="28"/>
                  <w:szCs w:val="28"/>
                </w:rPr>
              </m:ctrlPr>
            </m:dPr>
            <m:e>
              <m:r>
                <m:rPr>
                  <m:sty m:val="p"/>
                </m:rPr>
                <w:rPr>
                  <w:rFonts w:ascii="Cambria Math" w:eastAsia="Times New Roman" w:hAnsi="Cambria Math" w:cs="Times New Roman"/>
                  <w:sz w:val="28"/>
                  <w:szCs w:val="28"/>
                </w:rPr>
                <m:t>x,y</m:t>
              </m:r>
            </m:e>
          </m:d>
          <m:r>
            <m:rPr>
              <m:sty m:val="p"/>
            </m:rPr>
            <w:rPr>
              <w:rFonts w:ascii="Cambria Math" w:eastAsia="Times New Roman" w:hAnsi="Cambria Math" w:cs="Times New Roman"/>
              <w:sz w:val="28"/>
              <w:szCs w:val="28"/>
            </w:rPr>
            <m:t>≤1</m:t>
          </m:r>
        </m:oMath>
      </m:oMathPara>
    </w:p>
    <w:p w:rsidR="0023700E" w:rsidRPr="00711E98" w:rsidRDefault="0023700E" w:rsidP="0023700E">
      <w:pPr>
        <w:autoSpaceDE w:val="0"/>
        <w:autoSpaceDN w:val="0"/>
        <w:adjustRightInd w:val="0"/>
        <w:spacing w:after="0" w:line="360" w:lineRule="auto"/>
        <w:jc w:val="lowKashida"/>
        <w:rPr>
          <w:rFonts w:ascii="Times New Roman" w:eastAsia="Times New Roman" w:hAnsi="Times New Roman" w:cs="Times New Roman"/>
          <w:iCs/>
          <w:color w:val="FF0000"/>
          <w:sz w:val="28"/>
          <w:szCs w:val="28"/>
          <w:lang w:val="en-GB"/>
        </w:rPr>
      </w:pPr>
    </w:p>
    <w:p w:rsidR="0023700E" w:rsidRPr="00711E98"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THE TEST ENVIRONMENT</w:t>
      </w:r>
    </w:p>
    <w:p w:rsidR="0023700E" w:rsidRPr="00711E98" w:rsidRDefault="0023700E" w:rsidP="0023700E">
      <w:pPr>
        <w:autoSpaceDE w:val="0"/>
        <w:autoSpaceDN w:val="0"/>
        <w:adjustRightInd w:val="0"/>
        <w:spacing w:after="0" w:line="360" w:lineRule="auto"/>
        <w:ind w:firstLine="720"/>
        <w:jc w:val="lowKashida"/>
        <w:rPr>
          <w:rFonts w:ascii="Times New Roman" w:eastAsia="Calibri" w:hAnsi="Times New Roman" w:cs="Times New Roman"/>
          <w:sz w:val="28"/>
          <w:szCs w:val="28"/>
          <w:rtl/>
        </w:rPr>
      </w:pPr>
      <w:r w:rsidRPr="00711E98">
        <w:rPr>
          <w:rFonts w:ascii="Times New Roman" w:eastAsia="Calibri" w:hAnsi="Times New Roman" w:cs="Times New Roman"/>
          <w:sz w:val="28"/>
          <w:szCs w:val="28"/>
          <w:lang w:val="en-GB"/>
        </w:rPr>
        <w:t>The proposed measure has been tested under Gaussian noise and simulate with MATLAB. Gaussian noise is the most popular noise source in image processing system.</w:t>
      </w:r>
      <w:r w:rsidRPr="00711E98">
        <w:rPr>
          <w:rFonts w:ascii="Times New Roman" w:eastAsia="Calibri" w:hAnsi="Times New Roman" w:cs="Times New Roman"/>
          <w:sz w:val="28"/>
          <w:szCs w:val="28"/>
          <w:rtl/>
          <w:lang w:val="en-GB"/>
        </w:rPr>
        <w:t xml:space="preserve"> </w:t>
      </w:r>
      <w:r w:rsidRPr="00711E98">
        <w:rPr>
          <w:rFonts w:ascii="Times New Roman" w:eastAsia="Calibri" w:hAnsi="Times New Roman" w:cs="Times New Roman"/>
          <w:sz w:val="28"/>
          <w:szCs w:val="28"/>
        </w:rPr>
        <w:t>The tested images are distinct in types such as human face, geometric shape and landscape with different sizes and formats (such as PNG, JPG, TIF, etc.).</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
    <w:p w:rsidR="0023700E" w:rsidRPr="00711E98"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RESULTS AND DISCUSSION</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 xml:space="preserve">The new measure simulated using MATLAB, Note that </w:t>
      </w:r>
      <m:oMath>
        <m:r>
          <w:rPr>
            <w:rFonts w:ascii="Cambria Math" w:eastAsia="Calibri" w:hAnsi="Cambria Math" w:cs="Times New Roman"/>
            <w:sz w:val="28"/>
            <w:szCs w:val="28"/>
            <w:lang w:val="en-GB"/>
          </w:rPr>
          <m:t>0≤</m:t>
        </m:r>
        <m:r>
          <m:rPr>
            <m:sty m:val="p"/>
          </m:rPr>
          <w:rPr>
            <w:rFonts w:ascii="Cambria Math" w:eastAsia="Calibri" w:hAnsi="Cambria Math" w:cs="Times New Roman"/>
            <w:sz w:val="28"/>
            <w:szCs w:val="28"/>
            <w:lang w:val="en-GB"/>
          </w:rPr>
          <m:t>ρ</m:t>
        </m:r>
        <m:d>
          <m:dPr>
            <m:ctrlPr>
              <w:rPr>
                <w:rFonts w:ascii="Cambria Math" w:eastAsia="Calibri" w:hAnsi="Cambria Math" w:cs="Times New Roman"/>
                <w:iCs/>
                <w:sz w:val="28"/>
                <w:szCs w:val="28"/>
                <w:lang w:val="en-GB"/>
              </w:rPr>
            </m:ctrlPr>
          </m:dPr>
          <m:e>
            <m:r>
              <m:rPr>
                <m:sty m:val="p"/>
              </m:rPr>
              <w:rPr>
                <w:rFonts w:ascii="Cambria Math" w:eastAsia="Calibri" w:hAnsi="Cambria Math" w:cs="Times New Roman"/>
                <w:sz w:val="28"/>
                <w:szCs w:val="28"/>
                <w:lang w:val="en-GB"/>
              </w:rPr>
              <m:t>x,y</m:t>
            </m:r>
          </m:e>
        </m:d>
        <m:r>
          <m:rPr>
            <m:sty m:val="p"/>
          </m:rPr>
          <w:rPr>
            <w:rFonts w:ascii="Cambria Math" w:eastAsia="Calibri" w:hAnsi="Cambria Math" w:cs="Times New Roman"/>
            <w:sz w:val="28"/>
            <w:szCs w:val="28"/>
            <w:lang w:val="en-GB"/>
          </w:rPr>
          <m:t>≤1</m:t>
        </m:r>
      </m:oMath>
      <w:r>
        <w:rPr>
          <w:rFonts w:ascii="Times New Roman" w:eastAsia="Calibri" w:hAnsi="Times New Roman" w:cs="Times New Roman"/>
          <w:sz w:val="28"/>
          <w:szCs w:val="28"/>
          <w:lang w:val="en-GB"/>
        </w:rPr>
        <w:t xml:space="preserve"> </w:t>
      </w:r>
      <w:r w:rsidRPr="00711E98">
        <w:rPr>
          <w:rFonts w:ascii="Times New Roman" w:eastAsia="Calibri" w:hAnsi="Times New Roman" w:cs="Times New Roman"/>
          <w:sz w:val="28"/>
          <w:szCs w:val="28"/>
        </w:rPr>
        <w:t>and</w:t>
      </w:r>
      <w:r w:rsidRPr="00711E98">
        <w:rPr>
          <w:rFonts w:ascii="Times New Roman" w:eastAsia="Calibri" w:hAnsi="Times New Roman" w:cs="Times New Roman"/>
          <w:sz w:val="28"/>
          <w:szCs w:val="28"/>
          <w:lang w:val="en-GB"/>
        </w:rPr>
        <w:t xml:space="preserve"> </w:t>
      </w:r>
      <m:oMath>
        <m:r>
          <m:rPr>
            <m:sty m:val="p"/>
          </m:rPr>
          <w:rPr>
            <w:rFonts w:ascii="Cambria Math" w:eastAsia="Calibri" w:hAnsi="Cambria Math" w:cs="Times New Roman"/>
            <w:sz w:val="28"/>
            <w:szCs w:val="28"/>
            <w:lang w:val="en-GB"/>
          </w:rPr>
          <m:t>0≤λ</m:t>
        </m:r>
        <m:d>
          <m:dPr>
            <m:ctrlPr>
              <w:rPr>
                <w:rFonts w:ascii="Cambria Math" w:eastAsia="Calibri" w:hAnsi="Cambria Math" w:cs="Times New Roman"/>
                <w:sz w:val="28"/>
                <w:szCs w:val="28"/>
                <w:lang w:val="en-GB"/>
              </w:rPr>
            </m:ctrlPr>
          </m:dPr>
          <m:e>
            <m:r>
              <m:rPr>
                <m:sty m:val="p"/>
              </m:rPr>
              <w:rPr>
                <w:rFonts w:ascii="Cambria Math" w:eastAsia="Calibri" w:hAnsi="Cambria Math" w:cs="Times New Roman"/>
                <w:sz w:val="28"/>
                <w:szCs w:val="28"/>
                <w:lang w:val="en-GB"/>
              </w:rPr>
              <m:t>x,y</m:t>
            </m:r>
          </m:e>
        </m:d>
        <m:r>
          <m:rPr>
            <m:sty m:val="p"/>
          </m:rPr>
          <w:rPr>
            <w:rFonts w:ascii="Cambria Math" w:eastAsia="Calibri" w:hAnsi="Cambria Math" w:cs="Times New Roman"/>
            <w:sz w:val="28"/>
            <w:szCs w:val="28"/>
            <w:lang w:val="en-GB"/>
          </w:rPr>
          <m:t>≤1</m:t>
        </m:r>
      </m:oMath>
      <w:r w:rsidRPr="00711E98">
        <w:rPr>
          <w:rFonts w:ascii="Times New Roman" w:eastAsia="Calibri" w:hAnsi="Times New Roman" w:cs="Times New Roman"/>
          <w:sz w:val="28"/>
          <w:szCs w:val="28"/>
          <w:lang w:val="en-GB"/>
        </w:rPr>
        <w:t xml:space="preserve"> so is</w:t>
      </w:r>
      <m:oMath>
        <m:r>
          <m:rPr>
            <m:sty m:val="p"/>
          </m:rPr>
          <w:rPr>
            <w:rFonts w:ascii="Cambria Math" w:eastAsia="Calibri" w:hAnsi="Cambria Math" w:cs="Times New Roman"/>
            <w:sz w:val="28"/>
            <w:szCs w:val="28"/>
            <w:lang w:val="en-GB"/>
          </w:rPr>
          <m:t xml:space="preserve"> 0≤</m:t>
        </m:r>
        <m:r>
          <m:rPr>
            <m:sty m:val="p"/>
          </m:rPr>
          <w:rPr>
            <w:rFonts w:ascii="Cambria Math" w:eastAsia="Calibri" w:hAnsi="Cambria Math" w:cs="Times New Roman"/>
            <w:sz w:val="28"/>
            <w:szCs w:val="28"/>
          </w:rPr>
          <m:t>τ(x,y)</m:t>
        </m:r>
        <m:r>
          <m:rPr>
            <m:sty m:val="p"/>
          </m:rPr>
          <w:rPr>
            <w:rFonts w:ascii="Cambria Math" w:eastAsia="Calibri" w:hAnsi="Cambria Math" w:cs="Times New Roman"/>
            <w:sz w:val="28"/>
            <w:szCs w:val="28"/>
            <w:lang w:val="en-GB"/>
          </w:rPr>
          <m:t>≤1</m:t>
        </m:r>
      </m:oMath>
      <w:r w:rsidRPr="00711E98">
        <w:rPr>
          <w:rFonts w:ascii="Times New Roman" w:eastAsia="Calibri" w:hAnsi="Times New Roman" w:cs="Times New Roman"/>
          <w:iCs/>
          <w:sz w:val="28"/>
          <w:szCs w:val="28"/>
          <w:lang w:val="en-GB"/>
        </w:rPr>
        <w:t>.</w:t>
      </w:r>
      <w:r w:rsidRPr="00711E98">
        <w:rPr>
          <w:rFonts w:ascii="Times New Roman" w:eastAsia="Calibri" w:hAnsi="Times New Roman" w:cs="Times New Roman"/>
          <w:sz w:val="28"/>
          <w:szCs w:val="28"/>
          <w:lang w:val="en-GB"/>
        </w:rPr>
        <w:t xml:space="preserve"> We have 1 for completely similar images and 0 for completely different images. The proposed measure is compared with SSIM and HSSIM [1] and [3] as in Figures 1 to 3. </w:t>
      </w:r>
    </w:p>
    <w:p w:rsidR="0023700E" w:rsidRPr="00711E98" w:rsidRDefault="0023700E" w:rsidP="0023700E">
      <w:pPr>
        <w:autoSpaceDE w:val="0"/>
        <w:autoSpaceDN w:val="0"/>
        <w:adjustRightInd w:val="0"/>
        <w:spacing w:after="0" w:line="360" w:lineRule="auto"/>
        <w:ind w:firstLine="720"/>
        <w:jc w:val="lowKashida"/>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rPr>
        <w:t xml:space="preserve">Since </w:t>
      </w:r>
      <w:r w:rsidRPr="00711E98">
        <w:rPr>
          <w:rFonts w:ascii="Times New Roman" w:eastAsia="Calibri" w:hAnsi="Times New Roman" w:cs="Times New Roman"/>
          <w:sz w:val="28"/>
          <w:szCs w:val="28"/>
          <w:lang w:val="en-GB"/>
        </w:rPr>
        <w:t>Gaussian noise is the most popular image noise comparison is performed under result it and show that proposed measure gave great throughput</w:t>
      </w:r>
      <w:r w:rsidRPr="00711E98">
        <w:rPr>
          <w:rFonts w:ascii="Times New Roman" w:eastAsia="Calibri" w:hAnsi="Times New Roman" w:cs="Times New Roman"/>
          <w:color w:val="FF0000"/>
          <w:sz w:val="28"/>
          <w:szCs w:val="28"/>
          <w:lang w:val="en-GB"/>
        </w:rPr>
        <w:t>.</w:t>
      </w:r>
      <w:r w:rsidRPr="00711E98">
        <w:rPr>
          <w:rFonts w:ascii="Times New Roman" w:eastAsia="Calibri" w:hAnsi="Times New Roman" w:cs="Times New Roman"/>
          <w:sz w:val="28"/>
          <w:szCs w:val="28"/>
          <w:lang w:val="en-GB"/>
        </w:rPr>
        <w:t xml:space="preserve"> It notice that </w:t>
      </w:r>
      <w:r w:rsidRPr="00711E98">
        <w:rPr>
          <w:rFonts w:ascii="Times New Roman" w:eastAsia="Calibri" w:hAnsi="Times New Roman" w:cs="Times New Roman"/>
          <w:sz w:val="28"/>
          <w:szCs w:val="28"/>
        </w:rPr>
        <w:t>t</w:t>
      </w:r>
      <w:r w:rsidRPr="00711E98">
        <w:rPr>
          <w:rFonts w:ascii="Times New Roman" w:eastAsia="Calibri" w:hAnsi="Times New Roman" w:cs="Times New Roman"/>
          <w:sz w:val="28"/>
          <w:szCs w:val="28"/>
          <w:lang w:val="en-GB"/>
        </w:rPr>
        <w:t>he proposed measure is gave a better result when working on human face images as shown in Table 1:</w:t>
      </w: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pP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Table 1: compere the proposed measure with SSIM and HSSIM (when PSNR=-20)</w:t>
      </w:r>
    </w:p>
    <w:p w:rsidR="0023700E" w:rsidRPr="00711E98" w:rsidRDefault="0023700E" w:rsidP="0023700E">
      <w:pPr>
        <w:autoSpaceDE w:val="0"/>
        <w:autoSpaceDN w:val="0"/>
        <w:adjustRightInd w:val="0"/>
        <w:spacing w:after="0" w:line="360" w:lineRule="auto"/>
        <w:rPr>
          <w:rFonts w:ascii="Times New Roman" w:eastAsia="Calibri" w:hAnsi="Times New Roman" w:cs="Times New Roman"/>
          <w:sz w:val="28"/>
          <w:szCs w:val="28"/>
          <w:lang w:val="en-GB"/>
        </w:rPr>
      </w:pPr>
    </w:p>
    <w:tbl>
      <w:tblPr>
        <w:tblStyle w:val="a7"/>
        <w:tblW w:w="4431" w:type="dxa"/>
        <w:jc w:val="center"/>
        <w:tblLayout w:type="fixed"/>
        <w:tblLook w:val="04A0" w:firstRow="1" w:lastRow="0" w:firstColumn="1" w:lastColumn="0" w:noHBand="0" w:noVBand="1"/>
      </w:tblPr>
      <w:tblGrid>
        <w:gridCol w:w="1424"/>
        <w:gridCol w:w="1002"/>
        <w:gridCol w:w="1002"/>
        <w:gridCol w:w="1003"/>
      </w:tblGrid>
      <w:tr w:rsidR="0023700E" w:rsidRPr="00711E98" w:rsidTr="007E2B87">
        <w:trPr>
          <w:trHeight w:val="503"/>
          <w:jc w:val="center"/>
        </w:trPr>
        <w:tc>
          <w:tcPr>
            <w:tcW w:w="1424" w:type="dxa"/>
            <w:vMerge w:val="restart"/>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Images</w:t>
            </w:r>
          </w:p>
        </w:tc>
        <w:tc>
          <w:tcPr>
            <w:tcW w:w="3007" w:type="dxa"/>
            <w:gridSpan w:val="3"/>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Similarity measures</w:t>
            </w:r>
          </w:p>
        </w:tc>
      </w:tr>
      <w:tr w:rsidR="0023700E" w:rsidRPr="00711E98" w:rsidTr="007E2B87">
        <w:trPr>
          <w:trHeight w:val="620"/>
          <w:jc w:val="center"/>
        </w:trPr>
        <w:tc>
          <w:tcPr>
            <w:tcW w:w="1424" w:type="dxa"/>
            <w:vMerge/>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b/>
                <w:bCs/>
                <w:sz w:val="28"/>
                <w:szCs w:val="28"/>
                <w:lang w:val="en-GB"/>
              </w:rPr>
            </w:pP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b/>
                <w:bCs/>
                <w:i/>
                <w:iCs/>
                <w:sz w:val="28"/>
                <w:szCs w:val="28"/>
                <w:lang w:val="en-GB"/>
              </w:rPr>
            </w:pPr>
            <w:r w:rsidRPr="00711E98">
              <w:rPr>
                <w:rFonts w:ascii="Times New Roman" w:eastAsia="Calibri" w:hAnsi="Times New Roman" w:cs="Times New Roman"/>
                <w:b/>
                <w:bCs/>
                <w:i/>
                <w:iCs/>
                <w:sz w:val="28"/>
                <w:szCs w:val="28"/>
                <w:lang w:val="en-GB"/>
              </w:rPr>
              <w:t>SSIM</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b/>
                <w:bCs/>
                <w:i/>
                <w:iCs/>
                <w:sz w:val="28"/>
                <w:szCs w:val="28"/>
                <w:lang w:val="en-GB"/>
              </w:rPr>
            </w:pPr>
            <w:r w:rsidRPr="00711E98">
              <w:rPr>
                <w:rFonts w:ascii="Times New Roman" w:eastAsia="Calibri" w:hAnsi="Times New Roman" w:cs="Times New Roman"/>
                <w:b/>
                <w:bCs/>
                <w:i/>
                <w:iCs/>
                <w:sz w:val="28"/>
                <w:szCs w:val="28"/>
                <w:lang w:val="en-GB"/>
              </w:rPr>
              <w:t>HSSIM</w:t>
            </w:r>
          </w:p>
        </w:tc>
        <w:tc>
          <w:tcPr>
            <w:tcW w:w="1003"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b/>
                <w:bCs/>
                <w:i/>
                <w:iCs/>
                <w:sz w:val="28"/>
                <w:szCs w:val="28"/>
                <w:lang w:val="en-GB"/>
              </w:rPr>
            </w:pPr>
            <w:r w:rsidRPr="00711E98">
              <w:rPr>
                <w:rFonts w:ascii="Times New Roman" w:eastAsia="Calibri" w:hAnsi="Times New Roman" w:cs="Times New Roman"/>
                <w:b/>
                <w:bCs/>
                <w:i/>
                <w:iCs/>
                <w:sz w:val="28"/>
                <w:szCs w:val="28"/>
                <w:lang w:val="en-GB"/>
              </w:rPr>
              <w:t>Proposed measure</w:t>
            </w:r>
          </w:p>
        </w:tc>
      </w:tr>
      <w:tr w:rsidR="0023700E" w:rsidRPr="00711E98" w:rsidTr="007E2B87">
        <w:trPr>
          <w:trHeight w:val="690"/>
          <w:jc w:val="center"/>
        </w:trPr>
        <w:tc>
          <w:tcPr>
            <w:tcW w:w="1424"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Image1 (landscape</w:t>
            </w:r>
            <w:r w:rsidRPr="00711E98">
              <w:rPr>
                <w:rFonts w:ascii="Times New Roman" w:eastAsia="Calibri" w:hAnsi="Times New Roman" w:cs="Times New Roman"/>
                <w:sz w:val="28"/>
                <w:szCs w:val="28"/>
                <w:lang w:val="en-GB"/>
              </w:rPr>
              <w:lastRenderedPageBreak/>
              <w:t>)</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lastRenderedPageBreak/>
              <w:t>0.0056</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0.0389</w:t>
            </w:r>
          </w:p>
        </w:tc>
        <w:tc>
          <w:tcPr>
            <w:tcW w:w="1003"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0.1984</w:t>
            </w:r>
          </w:p>
        </w:tc>
      </w:tr>
      <w:tr w:rsidR="0023700E" w:rsidRPr="00711E98" w:rsidTr="007E2B87">
        <w:trPr>
          <w:trHeight w:val="690"/>
          <w:jc w:val="center"/>
        </w:trPr>
        <w:tc>
          <w:tcPr>
            <w:tcW w:w="1424"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lastRenderedPageBreak/>
              <w:t>Image2 (human face)</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0.0044</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0.0395</w:t>
            </w:r>
          </w:p>
        </w:tc>
        <w:tc>
          <w:tcPr>
            <w:tcW w:w="1003"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0.1987</w:t>
            </w:r>
          </w:p>
        </w:tc>
      </w:tr>
      <w:tr w:rsidR="0023700E" w:rsidRPr="00711E98" w:rsidTr="007E2B87">
        <w:trPr>
          <w:trHeight w:val="690"/>
          <w:jc w:val="center"/>
        </w:trPr>
        <w:tc>
          <w:tcPr>
            <w:tcW w:w="1424"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Image3 (geometric shape)</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0.0039</w:t>
            </w:r>
          </w:p>
        </w:tc>
        <w:tc>
          <w:tcPr>
            <w:tcW w:w="1002"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0.0298</w:t>
            </w:r>
          </w:p>
        </w:tc>
        <w:tc>
          <w:tcPr>
            <w:tcW w:w="1003" w:type="dxa"/>
            <w:shd w:val="clear" w:color="auto" w:fill="auto"/>
            <w:vAlign w:val="center"/>
          </w:tcPr>
          <w:p w:rsidR="0023700E" w:rsidRPr="00711E98" w:rsidRDefault="0023700E" w:rsidP="007E2B87">
            <w:pPr>
              <w:tabs>
                <w:tab w:val="left" w:pos="1080"/>
                <w:tab w:val="left" w:pos="1170"/>
              </w:tabs>
              <w:autoSpaceDE w:val="0"/>
              <w:autoSpaceDN w:val="0"/>
              <w:adjustRightInd w:val="0"/>
              <w:spacing w:line="360" w:lineRule="auto"/>
              <w:contextualSpacing/>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0.1730</w:t>
            </w:r>
          </w:p>
        </w:tc>
      </w:tr>
    </w:tbl>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bidi="ar-IQ"/>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tl/>
          <w:lang w:bidi="ar-IQ"/>
        </w:rPr>
        <w:sectPr w:rsidR="0023700E" w:rsidRPr="00711E98" w:rsidSect="00F019CE">
          <w:footnotePr>
            <w:numRestart w:val="eachPage"/>
          </w:footnotePr>
          <w:type w:val="continuous"/>
          <w:pgSz w:w="11906" w:h="16838"/>
          <w:pgMar w:top="1440" w:right="1016" w:bottom="1440" w:left="1170" w:header="720" w:footer="720" w:gutter="0"/>
          <w:cols w:space="792"/>
          <w:docGrid w:linePitch="360"/>
        </w:sect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bidi="ar-IQ"/>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bidi="ar-IQ"/>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bidi="ar-IQ"/>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bidi="ar-IQ"/>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bidi="ar-IQ"/>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tl/>
          <w:lang w:val="en-GB" w:bidi="ar-IQ"/>
        </w:rPr>
      </w:pPr>
      <w:r w:rsidRPr="00711E98">
        <w:rPr>
          <w:rFonts w:ascii="Times New Roman" w:eastAsia="Calibri" w:hAnsi="Times New Roman" w:cs="Times New Roman"/>
          <w:noProof/>
          <w:sz w:val="28"/>
          <w:szCs w:val="28"/>
        </w:rPr>
        <w:drawing>
          <wp:inline distT="0" distB="0" distL="0" distR="0" wp14:anchorId="7565E2A7" wp14:editId="60B524FD">
            <wp:extent cx="3714750" cy="1938131"/>
            <wp:effectExtent l="0" t="0" r="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505" t="21840" r="8513" b="28505"/>
                    <a:stretch/>
                  </pic:blipFill>
                  <pic:spPr bwMode="auto">
                    <a:xfrm>
                      <a:off x="0" y="0"/>
                      <a:ext cx="3724150" cy="1943035"/>
                    </a:xfrm>
                    <a:prstGeom prst="rect">
                      <a:avLst/>
                    </a:prstGeom>
                    <a:noFill/>
                    <a:ln>
                      <a:noFill/>
                    </a:ln>
                    <a:extLst>
                      <a:ext uri="{53640926-AAD7-44D8-BBD7-CCE9431645EC}">
                        <a14:shadowObscured xmlns:a14="http://schemas.microsoft.com/office/drawing/2010/main"/>
                      </a:ext>
                    </a:extLst>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(a)</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rPr>
      </w:pPr>
      <w:r w:rsidRPr="00711E98">
        <w:rPr>
          <w:rFonts w:ascii="Times New Roman" w:eastAsia="Calibri" w:hAnsi="Times New Roman" w:cs="Times New Roman"/>
          <w:noProof/>
          <w:sz w:val="28"/>
          <w:szCs w:val="28"/>
        </w:rPr>
        <w:lastRenderedPageBreak/>
        <w:drawing>
          <wp:inline distT="0" distB="0" distL="0" distR="0" wp14:anchorId="592426E3" wp14:editId="5AF4C375">
            <wp:extent cx="3400425" cy="2546880"/>
            <wp:effectExtent l="0" t="0" r="0" b="0"/>
            <wp:docPr id="7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911" cy="2563722"/>
                    </a:xfrm>
                    <a:prstGeom prst="rect">
                      <a:avLst/>
                    </a:prstGeom>
                    <a:noFill/>
                    <a:ln>
                      <a:noFill/>
                    </a:ln>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(b)</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noProof/>
          <w:sz w:val="28"/>
          <w:szCs w:val="28"/>
          <w:lang w:val="en-GB" w:eastAsia="en-GB"/>
        </w:rPr>
      </w:pPr>
    </w:p>
    <w:p w:rsidR="0023700E" w:rsidRPr="00711E98" w:rsidRDefault="0023700E" w:rsidP="0023700E">
      <w:pPr>
        <w:autoSpaceDE w:val="0"/>
        <w:autoSpaceDN w:val="0"/>
        <w:adjustRightInd w:val="0"/>
        <w:spacing w:after="0" w:line="360" w:lineRule="auto"/>
        <w:rPr>
          <w:rFonts w:ascii="Times New Roman" w:eastAsia="Calibri" w:hAnsi="Times New Roman" w:cs="Times New Roman"/>
          <w:noProof/>
          <w:sz w:val="28"/>
          <w:szCs w:val="28"/>
          <w:lang w:val="en-GB" w:eastAsia="en-GB"/>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rPr>
      </w:pPr>
      <w:r w:rsidRPr="00711E98">
        <w:rPr>
          <w:rFonts w:ascii="Times New Roman" w:eastAsia="Calibri" w:hAnsi="Times New Roman" w:cs="Times New Roman"/>
          <w:noProof/>
          <w:sz w:val="28"/>
          <w:szCs w:val="28"/>
        </w:rPr>
        <w:drawing>
          <wp:inline distT="0" distB="0" distL="0" distR="0" wp14:anchorId="6B68573C" wp14:editId="1CE78BBD">
            <wp:extent cx="3430238" cy="2569210"/>
            <wp:effectExtent l="0" t="0" r="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9067" cy="2583313"/>
                    </a:xfrm>
                    <a:prstGeom prst="rect">
                      <a:avLst/>
                    </a:prstGeom>
                    <a:noFill/>
                    <a:ln>
                      <a:noFill/>
                    </a:ln>
                  </pic:spPr>
                </pic:pic>
              </a:graphicData>
            </a:graphic>
          </wp:inline>
        </w:drawing>
      </w:r>
      <w:r w:rsidRPr="00711E98">
        <w:rPr>
          <w:rFonts w:ascii="Times New Roman" w:eastAsia="Calibri" w:hAnsi="Times New Roman" w:cs="Times New Roman"/>
          <w:noProof/>
          <w:sz w:val="28"/>
          <w:szCs w:val="28"/>
          <w:lang w:val="en-GB" w:eastAsia="en-GB"/>
        </w:rPr>
        <w:t xml:space="preserve"> </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lang w:val="en-GB"/>
        </w:rPr>
      </w:pPr>
      <w:r w:rsidRPr="00711E98">
        <w:rPr>
          <w:rFonts w:ascii="Times New Roman" w:eastAsia="Calibri" w:hAnsi="Times New Roman" w:cs="Times New Roman"/>
          <w:sz w:val="28"/>
          <w:szCs w:val="28"/>
          <w:lang w:val="en-GB"/>
        </w:rPr>
        <w:t>(c)</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roofErr w:type="gramStart"/>
      <w:r w:rsidRPr="00711E98">
        <w:rPr>
          <w:rFonts w:ascii="Times New Roman" w:eastAsia="Calibri" w:hAnsi="Times New Roman" w:cs="Times New Roman"/>
          <w:sz w:val="28"/>
          <w:szCs w:val="28"/>
          <w:lang w:val="en-GB"/>
        </w:rPr>
        <w:t>Fig. 1.</w:t>
      </w:r>
      <w:proofErr w:type="gramEnd"/>
      <w:r w:rsidRPr="00711E98">
        <w:rPr>
          <w:rFonts w:ascii="Times New Roman" w:eastAsia="Calibri" w:hAnsi="Times New Roman" w:cs="Times New Roman"/>
          <w:sz w:val="28"/>
          <w:szCs w:val="28"/>
          <w:lang w:val="en-GB"/>
        </w:rPr>
        <w:t xml:space="preserve"> </w:t>
      </w:r>
      <w:proofErr w:type="gramStart"/>
      <w:r w:rsidRPr="00711E98">
        <w:rPr>
          <w:rFonts w:ascii="Times New Roman" w:eastAsia="Calibri" w:hAnsi="Times New Roman" w:cs="Times New Roman"/>
          <w:sz w:val="28"/>
          <w:szCs w:val="28"/>
          <w:lang w:val="en-GB"/>
        </w:rPr>
        <w:t>Performance comparison of SSIM, HSSIM and SITS using similar images (landscape image) under Gaussian noise.</w:t>
      </w:r>
      <w:proofErr w:type="gramEnd"/>
      <w:r w:rsidRPr="00711E98">
        <w:rPr>
          <w:rFonts w:ascii="Times New Roman" w:eastAsia="Calibri" w:hAnsi="Times New Roman" w:cs="Times New Roman"/>
          <w:sz w:val="28"/>
          <w:szCs w:val="28"/>
          <w:lang w:val="en-GB"/>
        </w:rPr>
        <w:t xml:space="preserve"> (</w:t>
      </w:r>
      <w:proofErr w:type="gramStart"/>
      <w:r w:rsidRPr="00711E98">
        <w:rPr>
          <w:rFonts w:ascii="Times New Roman" w:eastAsia="Calibri" w:hAnsi="Times New Roman" w:cs="Times New Roman"/>
          <w:sz w:val="28"/>
          <w:szCs w:val="28"/>
          <w:lang w:val="en-GB"/>
        </w:rPr>
        <w:t>a</w:t>
      </w:r>
      <w:proofErr w:type="gramEnd"/>
      <w:r w:rsidRPr="00711E98">
        <w:rPr>
          <w:rFonts w:ascii="Times New Roman" w:eastAsia="Calibri" w:hAnsi="Times New Roman" w:cs="Times New Roman"/>
          <w:sz w:val="28"/>
          <w:szCs w:val="28"/>
          <w:lang w:val="en-GB"/>
        </w:rPr>
        <w:t>): tested images: Original Image, Noisy Image, PSNR (dB) = 28, (b): Performance comparison of SSIM, HSSIM and SITS, (c): Histograms Original and noisy, PSNR (dB) =28.</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tl/>
          <w:lang w:val="en-GB"/>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noProof/>
          <w:sz w:val="28"/>
          <w:szCs w:val="28"/>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noProof/>
          <w:sz w:val="28"/>
          <w:szCs w:val="28"/>
          <w:lang w:val="en-GB" w:eastAsia="en-GB"/>
        </w:rPr>
      </w:pPr>
      <w:r w:rsidRPr="00711E98">
        <w:rPr>
          <w:rFonts w:ascii="Times New Roman" w:eastAsia="Calibri" w:hAnsi="Times New Roman" w:cs="Times New Roman"/>
          <w:noProof/>
          <w:sz w:val="28"/>
          <w:szCs w:val="28"/>
        </w:rPr>
        <w:drawing>
          <wp:inline distT="0" distB="0" distL="0" distR="0" wp14:anchorId="4BF5D8BF" wp14:editId="3188E371">
            <wp:extent cx="2807651" cy="1771319"/>
            <wp:effectExtent l="0" t="0" r="0" b="0"/>
            <wp:docPr id="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8928" t="10574" r="5804" b="16616"/>
                    <a:stretch/>
                  </pic:blipFill>
                  <pic:spPr bwMode="auto">
                    <a:xfrm>
                      <a:off x="0" y="0"/>
                      <a:ext cx="2820364" cy="1779339"/>
                    </a:xfrm>
                    <a:prstGeom prst="rect">
                      <a:avLst/>
                    </a:prstGeom>
                    <a:noFill/>
                    <a:ln>
                      <a:noFill/>
                    </a:ln>
                    <a:extLst>
                      <a:ext uri="{53640926-AAD7-44D8-BBD7-CCE9431645EC}">
                        <a14:shadowObscured xmlns:a14="http://schemas.microsoft.com/office/drawing/2010/main"/>
                      </a:ext>
                    </a:extLst>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sz w:val="28"/>
          <w:szCs w:val="28"/>
        </w:rPr>
        <w:t>(a)</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noProof/>
          <w:sz w:val="28"/>
          <w:szCs w:val="28"/>
        </w:rPr>
        <w:drawing>
          <wp:inline distT="0" distB="0" distL="0" distR="0" wp14:anchorId="76439C7F" wp14:editId="1AD7A907">
            <wp:extent cx="3468390" cy="2597785"/>
            <wp:effectExtent l="0" t="0" r="0" b="0"/>
            <wp:docPr id="7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0705" cy="2607009"/>
                    </a:xfrm>
                    <a:prstGeom prst="rect">
                      <a:avLst/>
                    </a:prstGeom>
                    <a:noFill/>
                    <a:ln>
                      <a:noFill/>
                    </a:ln>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sz w:val="28"/>
          <w:szCs w:val="28"/>
        </w:rPr>
        <w:t>(b)</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noProof/>
          <w:sz w:val="28"/>
          <w:szCs w:val="28"/>
        </w:rPr>
        <w:drawing>
          <wp:inline distT="0" distB="0" distL="0" distR="0" wp14:anchorId="26F96AAF" wp14:editId="497E8202">
            <wp:extent cx="3495675" cy="2618221"/>
            <wp:effectExtent l="0" t="0" r="0" b="0"/>
            <wp:docPr id="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9229" cy="2628372"/>
                    </a:xfrm>
                    <a:prstGeom prst="rect">
                      <a:avLst/>
                    </a:prstGeom>
                    <a:noFill/>
                    <a:ln>
                      <a:noFill/>
                    </a:ln>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sz w:val="28"/>
          <w:szCs w:val="28"/>
        </w:rPr>
        <w:t>(c)</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pPr>
      <w:proofErr w:type="gramStart"/>
      <w:r w:rsidRPr="00711E98">
        <w:rPr>
          <w:rFonts w:ascii="Times New Roman" w:eastAsia="Calibri" w:hAnsi="Times New Roman" w:cs="Times New Roman"/>
          <w:sz w:val="28"/>
          <w:szCs w:val="28"/>
          <w:lang w:val="en-GB"/>
        </w:rPr>
        <w:t>Fig. 2.</w:t>
      </w:r>
      <w:proofErr w:type="gramEnd"/>
      <w:r w:rsidRPr="00711E98">
        <w:rPr>
          <w:rFonts w:ascii="Times New Roman" w:eastAsia="Calibri" w:hAnsi="Times New Roman" w:cs="Times New Roman"/>
          <w:sz w:val="28"/>
          <w:szCs w:val="28"/>
          <w:lang w:val="en-GB"/>
        </w:rPr>
        <w:t xml:space="preserve"> </w:t>
      </w:r>
      <w:proofErr w:type="gramStart"/>
      <w:r w:rsidRPr="00711E98">
        <w:rPr>
          <w:rFonts w:ascii="Times New Roman" w:eastAsia="Calibri" w:hAnsi="Times New Roman" w:cs="Times New Roman"/>
          <w:sz w:val="28"/>
          <w:szCs w:val="28"/>
          <w:lang w:val="en-GB"/>
        </w:rPr>
        <w:t>Performance comparison of SSIM, HSSIM and SITS using similar images (Human face) under Gaussian noise.</w:t>
      </w:r>
      <w:proofErr w:type="gramEnd"/>
      <w:r w:rsidRPr="00711E98">
        <w:rPr>
          <w:rFonts w:ascii="Times New Roman" w:eastAsia="Calibri" w:hAnsi="Times New Roman" w:cs="Times New Roman"/>
          <w:sz w:val="28"/>
          <w:szCs w:val="28"/>
          <w:lang w:val="en-GB"/>
        </w:rPr>
        <w:t xml:space="preserve"> (</w:t>
      </w:r>
      <w:proofErr w:type="gramStart"/>
      <w:r w:rsidRPr="00711E98">
        <w:rPr>
          <w:rFonts w:ascii="Times New Roman" w:eastAsia="Calibri" w:hAnsi="Times New Roman" w:cs="Times New Roman"/>
          <w:sz w:val="28"/>
          <w:szCs w:val="28"/>
          <w:lang w:val="en-GB"/>
        </w:rPr>
        <w:t>a</w:t>
      </w:r>
      <w:proofErr w:type="gramEnd"/>
      <w:r w:rsidRPr="00711E98">
        <w:rPr>
          <w:rFonts w:ascii="Times New Roman" w:eastAsia="Calibri" w:hAnsi="Times New Roman" w:cs="Times New Roman"/>
          <w:sz w:val="28"/>
          <w:szCs w:val="28"/>
          <w:lang w:val="en-GB"/>
        </w:rPr>
        <w:t xml:space="preserve">): tested images: Original Image, Noisy Image, PSNR (dB) = 28, (b): Performance comparison of SSIM, HSSIM and </w:t>
      </w:r>
      <w:r w:rsidRPr="00711E98">
        <w:rPr>
          <w:rFonts w:ascii="Times New Roman" w:eastAsia="Calibri" w:hAnsi="Times New Roman" w:cs="Times New Roman"/>
          <w:sz w:val="28"/>
          <w:szCs w:val="28"/>
        </w:rPr>
        <w:t>SITS</w:t>
      </w:r>
      <w:r w:rsidRPr="00711E98">
        <w:rPr>
          <w:rFonts w:ascii="Times New Roman" w:eastAsia="Calibri" w:hAnsi="Times New Roman" w:cs="Times New Roman"/>
          <w:sz w:val="28"/>
          <w:szCs w:val="28"/>
          <w:lang w:val="en-GB"/>
        </w:rPr>
        <w:t>, (c): Histograms Original and noisy, PSNR (dB) =28.</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tl/>
          <w:lang w:val="en-GB"/>
        </w:rPr>
      </w:pPr>
      <w:r w:rsidRPr="00711E98">
        <w:rPr>
          <w:rFonts w:ascii="Times New Roman" w:eastAsia="Calibri" w:hAnsi="Times New Roman" w:cs="Times New Roman"/>
          <w:noProof/>
          <w:sz w:val="28"/>
          <w:szCs w:val="28"/>
        </w:rPr>
        <w:drawing>
          <wp:inline distT="0" distB="0" distL="0" distR="0" wp14:anchorId="15DF4F51" wp14:editId="32F2A15B">
            <wp:extent cx="3333750" cy="1478017"/>
            <wp:effectExtent l="0" t="0" r="0" b="0"/>
            <wp:docPr id="7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l="8998" t="21753" r="7975" b="27395"/>
                    <a:stretch/>
                  </pic:blipFill>
                  <pic:spPr bwMode="auto">
                    <a:xfrm>
                      <a:off x="0" y="0"/>
                      <a:ext cx="3339375" cy="1480511"/>
                    </a:xfrm>
                    <a:prstGeom prst="rect">
                      <a:avLst/>
                    </a:prstGeom>
                    <a:noFill/>
                    <a:ln>
                      <a:noFill/>
                    </a:ln>
                    <a:extLst>
                      <a:ext uri="{53640926-AAD7-44D8-BBD7-CCE9431645EC}">
                        <a14:shadowObscured xmlns:a14="http://schemas.microsoft.com/office/drawing/2010/main"/>
                      </a:ext>
                    </a:extLst>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sz w:val="28"/>
          <w:szCs w:val="28"/>
        </w:rPr>
        <w:t>(a)</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noProof/>
          <w:sz w:val="28"/>
          <w:szCs w:val="28"/>
          <w:lang w:val="en-GB" w:eastAsia="en-GB"/>
        </w:rPr>
      </w:pP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noProof/>
          <w:sz w:val="28"/>
          <w:szCs w:val="28"/>
        </w:rPr>
        <w:drawing>
          <wp:inline distT="0" distB="0" distL="0" distR="0" wp14:anchorId="40DA27C9" wp14:editId="0C351194">
            <wp:extent cx="3598953" cy="2695575"/>
            <wp:effectExtent l="0" t="0" r="0" b="0"/>
            <wp:docPr id="7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0180" cy="2711474"/>
                    </a:xfrm>
                    <a:prstGeom prst="rect">
                      <a:avLst/>
                    </a:prstGeom>
                    <a:noFill/>
                    <a:ln>
                      <a:noFill/>
                    </a:ln>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sz w:val="28"/>
          <w:szCs w:val="28"/>
        </w:rPr>
        <w:t>(b)</w:t>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noProof/>
          <w:sz w:val="28"/>
          <w:szCs w:val="28"/>
        </w:rPr>
        <w:lastRenderedPageBreak/>
        <w:drawing>
          <wp:inline distT="0" distB="0" distL="0" distR="0" wp14:anchorId="50D25D7F" wp14:editId="3159B325">
            <wp:extent cx="3697298" cy="2769235"/>
            <wp:effectExtent l="0" t="0" r="0" b="0"/>
            <wp:docPr id="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2829" cy="2780868"/>
                    </a:xfrm>
                    <a:prstGeom prst="rect">
                      <a:avLst/>
                    </a:prstGeom>
                    <a:noFill/>
                    <a:ln>
                      <a:noFill/>
                    </a:ln>
                  </pic:spPr>
                </pic:pic>
              </a:graphicData>
            </a:graphic>
          </wp:inline>
        </w:drawing>
      </w:r>
    </w:p>
    <w:p w:rsidR="0023700E" w:rsidRPr="00711E98" w:rsidRDefault="0023700E" w:rsidP="0023700E">
      <w:pPr>
        <w:autoSpaceDE w:val="0"/>
        <w:autoSpaceDN w:val="0"/>
        <w:adjustRightInd w:val="0"/>
        <w:spacing w:after="0" w:line="360" w:lineRule="auto"/>
        <w:jc w:val="center"/>
        <w:rPr>
          <w:rFonts w:ascii="Times New Roman" w:eastAsia="Calibri" w:hAnsi="Times New Roman" w:cs="Times New Roman"/>
          <w:sz w:val="28"/>
          <w:szCs w:val="28"/>
        </w:rPr>
      </w:pPr>
      <w:r w:rsidRPr="00711E98">
        <w:rPr>
          <w:rFonts w:ascii="Times New Roman" w:eastAsia="Calibri" w:hAnsi="Times New Roman" w:cs="Times New Roman"/>
          <w:sz w:val="28"/>
          <w:szCs w:val="28"/>
        </w:rPr>
        <w:t>(c)</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roofErr w:type="gramStart"/>
      <w:r w:rsidRPr="00711E98">
        <w:rPr>
          <w:rFonts w:ascii="Times New Roman" w:eastAsia="Calibri" w:hAnsi="Times New Roman" w:cs="Times New Roman"/>
          <w:sz w:val="28"/>
          <w:szCs w:val="28"/>
          <w:lang w:val="en-GB"/>
        </w:rPr>
        <w:t>Fig. 3.</w:t>
      </w:r>
      <w:proofErr w:type="gramEnd"/>
      <w:r w:rsidRPr="00711E98">
        <w:rPr>
          <w:rFonts w:ascii="Times New Roman" w:eastAsia="Calibri" w:hAnsi="Times New Roman" w:cs="Times New Roman"/>
          <w:sz w:val="28"/>
          <w:szCs w:val="28"/>
          <w:lang w:val="en-GB"/>
        </w:rPr>
        <w:t xml:space="preserve"> </w:t>
      </w:r>
      <w:proofErr w:type="gramStart"/>
      <w:r w:rsidRPr="00711E98">
        <w:rPr>
          <w:rFonts w:ascii="Times New Roman" w:eastAsia="Calibri" w:hAnsi="Times New Roman" w:cs="Times New Roman"/>
          <w:sz w:val="28"/>
          <w:szCs w:val="28"/>
          <w:lang w:val="en-GB"/>
        </w:rPr>
        <w:t>Performance comparison of SSIM, HSSIM and SITS using similar images (Geometric shape)</w:t>
      </w:r>
      <w:r>
        <w:rPr>
          <w:rFonts w:ascii="Times New Roman" w:eastAsia="Calibri" w:hAnsi="Times New Roman" w:cs="Times New Roman"/>
          <w:sz w:val="28"/>
          <w:szCs w:val="28"/>
          <w:lang w:val="en-GB"/>
        </w:rPr>
        <w:t xml:space="preserve"> </w:t>
      </w:r>
      <w:r w:rsidRPr="00711E98">
        <w:rPr>
          <w:rFonts w:ascii="Times New Roman" w:eastAsia="Calibri" w:hAnsi="Times New Roman" w:cs="Times New Roman"/>
          <w:sz w:val="28"/>
          <w:szCs w:val="28"/>
          <w:lang w:val="en-GB"/>
        </w:rPr>
        <w:t>under Gaussian noise.</w:t>
      </w:r>
      <w:proofErr w:type="gramEnd"/>
      <w:r w:rsidRPr="00711E98">
        <w:rPr>
          <w:rFonts w:ascii="Times New Roman" w:eastAsia="Calibri" w:hAnsi="Times New Roman" w:cs="Times New Roman"/>
          <w:sz w:val="28"/>
          <w:szCs w:val="28"/>
          <w:lang w:val="en-GB"/>
        </w:rPr>
        <w:t xml:space="preserve"> (</w:t>
      </w:r>
      <w:proofErr w:type="gramStart"/>
      <w:r w:rsidRPr="00711E98">
        <w:rPr>
          <w:rFonts w:ascii="Times New Roman" w:eastAsia="Calibri" w:hAnsi="Times New Roman" w:cs="Times New Roman"/>
          <w:sz w:val="28"/>
          <w:szCs w:val="28"/>
          <w:lang w:val="en-GB"/>
        </w:rPr>
        <w:t>a</w:t>
      </w:r>
      <w:proofErr w:type="gramEnd"/>
      <w:r w:rsidRPr="00711E98">
        <w:rPr>
          <w:rFonts w:ascii="Times New Roman" w:eastAsia="Calibri" w:hAnsi="Times New Roman" w:cs="Times New Roman"/>
          <w:sz w:val="28"/>
          <w:szCs w:val="28"/>
          <w:lang w:val="en-GB"/>
        </w:rPr>
        <w:t xml:space="preserve">): tested images: Original Image, Noisy Image, PSNR (dB) = 28, (b): Performance comparison of SSIM, HSSIM and </w:t>
      </w:r>
      <w:r w:rsidRPr="00711E98">
        <w:rPr>
          <w:rFonts w:ascii="Times New Roman" w:eastAsia="Calibri" w:hAnsi="Times New Roman" w:cs="Times New Roman"/>
          <w:sz w:val="28"/>
          <w:szCs w:val="28"/>
        </w:rPr>
        <w:t>SITS</w:t>
      </w:r>
      <w:r w:rsidRPr="00711E98">
        <w:rPr>
          <w:rFonts w:ascii="Times New Roman" w:eastAsia="Calibri" w:hAnsi="Times New Roman" w:cs="Times New Roman"/>
          <w:sz w:val="28"/>
          <w:szCs w:val="28"/>
          <w:lang w:val="en-GB"/>
        </w:rPr>
        <w:t>, (c): Histograms Original and noisy, PSNR (dB) =28.</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lang w:val="en-GB"/>
        </w:rPr>
        <w:sectPr w:rsidR="0023700E" w:rsidRPr="00711E98" w:rsidSect="00F019CE">
          <w:footnotePr>
            <w:numRestart w:val="eachPage"/>
          </w:footnotePr>
          <w:type w:val="continuous"/>
          <w:pgSz w:w="11906" w:h="16838"/>
          <w:pgMar w:top="1440" w:right="1016" w:bottom="1440" w:left="1170" w:header="720" w:footer="720" w:gutter="0"/>
          <w:cols w:space="792"/>
          <w:docGrid w:linePitch="360"/>
        </w:sectPr>
      </w:pPr>
    </w:p>
    <w:p w:rsidR="0023700E" w:rsidRPr="00711E98"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lastRenderedPageBreak/>
        <w:t>CONCLUSION</w:t>
      </w:r>
    </w:p>
    <w:p w:rsidR="0023700E" w:rsidRPr="00711E98" w:rsidRDefault="0023700E" w:rsidP="0023700E">
      <w:pPr>
        <w:autoSpaceDE w:val="0"/>
        <w:autoSpaceDN w:val="0"/>
        <w:adjustRightInd w:val="0"/>
        <w:spacing w:after="0" w:line="360" w:lineRule="auto"/>
        <w:ind w:firstLine="720"/>
        <w:jc w:val="lowKashida"/>
        <w:rPr>
          <w:rFonts w:ascii="Times New Roman" w:eastAsia="Calibri" w:hAnsi="Times New Roman" w:cs="Times New Roman"/>
          <w:color w:val="FF0000"/>
          <w:sz w:val="28"/>
          <w:szCs w:val="28"/>
          <w:rtl/>
          <w:lang w:bidi="ar-IQ"/>
        </w:rPr>
      </w:pPr>
      <w:r w:rsidRPr="00711E98">
        <w:rPr>
          <w:rFonts w:ascii="Times New Roman" w:eastAsia="Calibri" w:hAnsi="Times New Roman" w:cs="Times New Roman"/>
          <w:sz w:val="28"/>
          <w:szCs w:val="28"/>
        </w:rPr>
        <w:t>A new image similarity measure is proposed and tested versus structural similarity (SSIM) and information theoretic (HSSIM) measures under Gaussian noise. It’s have been notice that</w:t>
      </w:r>
      <w:r>
        <w:rPr>
          <w:rFonts w:ascii="Times New Roman" w:eastAsia="Calibri" w:hAnsi="Times New Roman" w:cs="Times New Roman"/>
          <w:sz w:val="28"/>
          <w:szCs w:val="28"/>
        </w:rPr>
        <w:t xml:space="preserve"> </w:t>
      </w:r>
      <w:r w:rsidRPr="00711E98">
        <w:rPr>
          <w:rFonts w:ascii="Times New Roman" w:eastAsia="Calibri" w:hAnsi="Times New Roman" w:cs="Times New Roman"/>
          <w:sz w:val="28"/>
          <w:szCs w:val="28"/>
        </w:rPr>
        <w:t>the new measure SITS give a better performance under significant noise (low PSNR) and can increase the confidence with at least 20% than existing measure and at least 80% than SSIM</w:t>
      </w:r>
      <w:r w:rsidRPr="00711E98">
        <w:rPr>
          <w:rFonts w:ascii="Times New Roman" w:eastAsia="Calibri" w:hAnsi="Times New Roman" w:cs="Times New Roman"/>
          <w:sz w:val="28"/>
          <w:szCs w:val="28"/>
          <w:lang w:bidi="ar-IQ"/>
        </w:rPr>
        <w:t>.</w:t>
      </w:r>
    </w:p>
    <w:p w:rsidR="0023700E" w:rsidRPr="00711E98" w:rsidRDefault="0023700E" w:rsidP="0023700E">
      <w:pPr>
        <w:autoSpaceDE w:val="0"/>
        <w:autoSpaceDN w:val="0"/>
        <w:adjustRightInd w:val="0"/>
        <w:spacing w:after="0" w:line="360" w:lineRule="auto"/>
        <w:jc w:val="lowKashida"/>
        <w:rPr>
          <w:rFonts w:ascii="Times New Roman" w:eastAsia="Calibri" w:hAnsi="Times New Roman" w:cs="Times New Roman"/>
          <w:sz w:val="28"/>
          <w:szCs w:val="28"/>
        </w:rPr>
      </w:pPr>
    </w:p>
    <w:p w:rsidR="0023700E" w:rsidRPr="00711E98" w:rsidRDefault="0023700E" w:rsidP="0023700E">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711E98">
        <w:rPr>
          <w:rFonts w:ascii="Times New Roman" w:eastAsia="Calibri" w:hAnsi="Times New Roman" w:cs="Times New Roman"/>
          <w:b/>
          <w:bCs/>
          <w:sz w:val="28"/>
          <w:szCs w:val="28"/>
          <w:lang w:val="en-GB"/>
        </w:rPr>
        <w:t xml:space="preserve">REFERENCES </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 xml:space="preserve">Z. Wang, A.C. </w:t>
      </w:r>
      <w:proofErr w:type="spellStart"/>
      <w:r w:rsidRPr="00E23BF9">
        <w:rPr>
          <w:rFonts w:asciiTheme="minorBidi" w:hAnsiTheme="minorBidi"/>
        </w:rPr>
        <w:t>Bovik</w:t>
      </w:r>
      <w:proofErr w:type="spellEnd"/>
      <w:r w:rsidRPr="00E23BF9">
        <w:rPr>
          <w:rFonts w:asciiTheme="minorBidi" w:hAnsiTheme="minorBidi"/>
        </w:rPr>
        <w:t xml:space="preserve">, H.R. Sheikh and E.P. </w:t>
      </w:r>
      <w:proofErr w:type="spellStart"/>
      <w:r w:rsidRPr="00E23BF9">
        <w:rPr>
          <w:rFonts w:asciiTheme="minorBidi" w:hAnsiTheme="minorBidi"/>
        </w:rPr>
        <w:t>Simoncelli</w:t>
      </w:r>
      <w:proofErr w:type="spellEnd"/>
      <w:r w:rsidRPr="00E23BF9">
        <w:rPr>
          <w:rFonts w:asciiTheme="minorBidi" w:hAnsiTheme="minorBidi"/>
        </w:rPr>
        <w:t>, “Image quality assessment: From error visibility to structural similarity”, IEEE Trans. Image Process., 2004.</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Liu and W. Lin, “Image Quality Assessment Based on Gradient Similarity”, IEEE transactions on image processing, 2012</w:t>
      </w:r>
    </w:p>
    <w:p w:rsidR="0023700E" w:rsidRPr="00E23BF9" w:rsidRDefault="0023700E" w:rsidP="00217DE9">
      <w:pPr>
        <w:pStyle w:val="a4"/>
        <w:numPr>
          <w:ilvl w:val="1"/>
          <w:numId w:val="7"/>
        </w:numPr>
        <w:ind w:left="0" w:firstLine="0"/>
        <w:jc w:val="both"/>
        <w:rPr>
          <w:rFonts w:asciiTheme="minorBidi" w:hAnsiTheme="minorBidi"/>
        </w:rPr>
      </w:pPr>
      <w:r w:rsidRPr="00E23BF9">
        <w:rPr>
          <w:rFonts w:asciiTheme="minorBidi" w:hAnsiTheme="minorBidi"/>
        </w:rPr>
        <w:t xml:space="preserve">F. Hassan, D. </w:t>
      </w:r>
      <w:proofErr w:type="spellStart"/>
      <w:r w:rsidRPr="00E23BF9">
        <w:rPr>
          <w:rFonts w:asciiTheme="minorBidi" w:hAnsiTheme="minorBidi"/>
        </w:rPr>
        <w:t>Cai-lin</w:t>
      </w:r>
      <w:proofErr w:type="spellEnd"/>
      <w:r w:rsidRPr="00E23BF9">
        <w:rPr>
          <w:rFonts w:asciiTheme="minorBidi" w:hAnsiTheme="minorBidi"/>
        </w:rPr>
        <w:t xml:space="preserve"> and Z. M. Hussain, “An Information-Theoretic Image Quality Measure: Comparison with Statistical Similarity,” Journal of Computer Science, 2014.</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 xml:space="preserve">Z. Wang and A.C. </w:t>
      </w:r>
      <w:proofErr w:type="spellStart"/>
      <w:r w:rsidRPr="00E23BF9">
        <w:rPr>
          <w:rFonts w:asciiTheme="minorBidi" w:hAnsiTheme="minorBidi"/>
        </w:rPr>
        <w:t>Bovik</w:t>
      </w:r>
      <w:proofErr w:type="spellEnd"/>
      <w:r w:rsidRPr="00E23BF9">
        <w:rPr>
          <w:rFonts w:asciiTheme="minorBidi" w:hAnsiTheme="minorBidi"/>
        </w:rPr>
        <w:t xml:space="preserve">, </w:t>
      </w:r>
      <w:proofErr w:type="spellStart"/>
      <w:r w:rsidRPr="00E23BF9">
        <w:rPr>
          <w:rFonts w:asciiTheme="minorBidi" w:hAnsiTheme="minorBidi"/>
          <w:i/>
          <w:iCs/>
        </w:rPr>
        <w:t>Modren</w:t>
      </w:r>
      <w:proofErr w:type="spellEnd"/>
      <w:r w:rsidRPr="00E23BF9">
        <w:rPr>
          <w:rFonts w:asciiTheme="minorBidi" w:hAnsiTheme="minorBidi"/>
          <w:i/>
          <w:iCs/>
        </w:rPr>
        <w:t xml:space="preserve"> image quality assessment</w:t>
      </w:r>
      <w:r w:rsidRPr="00E23BF9">
        <w:rPr>
          <w:rFonts w:asciiTheme="minorBidi" w:hAnsiTheme="minorBidi"/>
        </w:rPr>
        <w:t>, Morgan &amp; Claypool Publishers, 2006.</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L. Zhang, L. Zhang</w:t>
      </w:r>
      <w:proofErr w:type="gramStart"/>
      <w:r w:rsidRPr="00E23BF9">
        <w:rPr>
          <w:rFonts w:asciiTheme="minorBidi" w:hAnsiTheme="minorBidi"/>
        </w:rPr>
        <w:t>,,</w:t>
      </w:r>
      <w:proofErr w:type="gramEnd"/>
      <w:r w:rsidRPr="00E23BF9">
        <w:rPr>
          <w:rFonts w:asciiTheme="minorBidi" w:hAnsiTheme="minorBidi"/>
        </w:rPr>
        <w:t xml:space="preserve"> X. </w:t>
      </w:r>
      <w:proofErr w:type="spellStart"/>
      <w:r w:rsidRPr="00E23BF9">
        <w:rPr>
          <w:rFonts w:asciiTheme="minorBidi" w:hAnsiTheme="minorBidi"/>
        </w:rPr>
        <w:t>Mou</w:t>
      </w:r>
      <w:proofErr w:type="spellEnd"/>
      <w:r w:rsidRPr="00E23BF9">
        <w:rPr>
          <w:rFonts w:asciiTheme="minorBidi" w:hAnsiTheme="minorBidi"/>
        </w:rPr>
        <w:t xml:space="preserve"> and D. Zhang, “FSIM: A Feature Similarity Index for Image Quality Assessment”, IEEE Transactions On Image Processing, 2011.</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D. Lin, “An Information-Theoretic Definition of Similarity”, ICML '98 Proceedings of the Fifteenth International Conference on Machine Learning, 1998.</w:t>
      </w:r>
    </w:p>
    <w:p w:rsidR="0023700E" w:rsidRPr="00E23BF9" w:rsidRDefault="0023700E" w:rsidP="00217DE9">
      <w:pPr>
        <w:pStyle w:val="a4"/>
        <w:numPr>
          <w:ilvl w:val="0"/>
          <w:numId w:val="7"/>
        </w:numPr>
        <w:ind w:left="0" w:firstLine="0"/>
        <w:jc w:val="both"/>
        <w:rPr>
          <w:rFonts w:asciiTheme="minorBidi" w:eastAsia="Times New Roman" w:hAnsiTheme="minorBidi"/>
        </w:rPr>
      </w:pPr>
      <w:r w:rsidRPr="00E23BF9">
        <w:rPr>
          <w:rFonts w:asciiTheme="minorBidi" w:hAnsiTheme="minorBidi"/>
        </w:rPr>
        <w:t xml:space="preserve">D. Mistry, A. Banerjee and A. </w:t>
      </w:r>
      <w:proofErr w:type="spellStart"/>
      <w:r w:rsidRPr="00E23BF9">
        <w:rPr>
          <w:rFonts w:asciiTheme="minorBidi" w:hAnsiTheme="minorBidi"/>
        </w:rPr>
        <w:t>Tatu</w:t>
      </w:r>
      <w:proofErr w:type="spellEnd"/>
      <w:r w:rsidRPr="00E23BF9">
        <w:rPr>
          <w:rFonts w:asciiTheme="minorBidi" w:hAnsiTheme="minorBidi"/>
        </w:rPr>
        <w:t>, “Image Similarity based on Joint Entropy (Joint Histogram)”, International Conference on Advances in Engineering and Technology (ICAET – 2013), 2013.</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 xml:space="preserve">G. Pass and R. </w:t>
      </w:r>
      <w:proofErr w:type="spellStart"/>
      <w:r w:rsidRPr="00E23BF9">
        <w:rPr>
          <w:rFonts w:asciiTheme="minorBidi" w:hAnsiTheme="minorBidi"/>
        </w:rPr>
        <w:t>Zabih</w:t>
      </w:r>
      <w:proofErr w:type="spellEnd"/>
      <w:r w:rsidRPr="00E23BF9">
        <w:rPr>
          <w:rFonts w:asciiTheme="minorBidi" w:hAnsiTheme="minorBidi"/>
        </w:rPr>
        <w:t xml:space="preserve">, “Comparing images using joint histograms”, </w:t>
      </w:r>
      <w:proofErr w:type="spellStart"/>
      <w:r w:rsidRPr="00E23BF9">
        <w:rPr>
          <w:rFonts w:asciiTheme="minorBidi" w:hAnsiTheme="minorBidi"/>
        </w:rPr>
        <w:t>Multimed</w:t>
      </w:r>
      <w:proofErr w:type="spellEnd"/>
      <w:r w:rsidRPr="00E23BF9">
        <w:rPr>
          <w:rFonts w:asciiTheme="minorBidi" w:hAnsiTheme="minorBidi"/>
        </w:rPr>
        <w:t>. System-Springer, 1999.</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X. Lu, S. Zhang, H. Su and Y. Chen, “Mutual information-based multimodal image registration using a novel joint histogram estimation”, Computerized Medical Imaging and Graphics, 2009.</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 xml:space="preserve">H. Chen and P. K. </w:t>
      </w:r>
      <w:proofErr w:type="spellStart"/>
      <w:r w:rsidRPr="00E23BF9">
        <w:rPr>
          <w:rFonts w:asciiTheme="minorBidi" w:hAnsiTheme="minorBidi"/>
        </w:rPr>
        <w:t>Varshne</w:t>
      </w:r>
      <w:proofErr w:type="spellEnd"/>
      <w:r w:rsidRPr="00E23BF9">
        <w:rPr>
          <w:rFonts w:asciiTheme="minorBidi" w:hAnsiTheme="minorBidi"/>
        </w:rPr>
        <w:t>, “Mutual Information-Based CT-MR Brain Image Registration Using Generalized Partial Volume Joint Histogram Estimation”, IEEE TRANSACTIONS ON MEDICAL IMAGING, 2003.</w:t>
      </w:r>
    </w:p>
    <w:p w:rsidR="0023700E" w:rsidRPr="00E23BF9" w:rsidRDefault="0023700E" w:rsidP="00217DE9">
      <w:pPr>
        <w:pStyle w:val="a4"/>
        <w:numPr>
          <w:ilvl w:val="1"/>
          <w:numId w:val="7"/>
        </w:numPr>
        <w:ind w:left="0" w:firstLine="0"/>
        <w:jc w:val="both"/>
        <w:rPr>
          <w:rFonts w:asciiTheme="minorBidi" w:hAnsiTheme="minorBidi"/>
        </w:rPr>
      </w:pPr>
      <w:r w:rsidRPr="00E23BF9">
        <w:rPr>
          <w:rFonts w:asciiTheme="minorBidi" w:hAnsiTheme="minorBidi"/>
        </w:rPr>
        <w:t xml:space="preserve">N. </w:t>
      </w:r>
      <w:proofErr w:type="spellStart"/>
      <w:r w:rsidRPr="00E23BF9">
        <w:rPr>
          <w:rFonts w:asciiTheme="minorBidi" w:hAnsiTheme="minorBidi"/>
        </w:rPr>
        <w:t>Hashim</w:t>
      </w:r>
      <w:proofErr w:type="spellEnd"/>
      <w:r w:rsidRPr="00E23BF9">
        <w:rPr>
          <w:rFonts w:asciiTheme="minorBidi" w:hAnsiTheme="minorBidi"/>
        </w:rPr>
        <w:t xml:space="preserve"> and Z. M. Hussain, “Novel image dependent quality assessment measures,” Journal of Computer Science, 2014.</w:t>
      </w:r>
    </w:p>
    <w:p w:rsidR="0023700E" w:rsidRPr="00E23BF9" w:rsidRDefault="0023700E" w:rsidP="00217DE9">
      <w:pPr>
        <w:pStyle w:val="a4"/>
        <w:numPr>
          <w:ilvl w:val="1"/>
          <w:numId w:val="7"/>
        </w:numPr>
        <w:ind w:left="0" w:firstLine="0"/>
        <w:jc w:val="both"/>
        <w:rPr>
          <w:rFonts w:asciiTheme="minorBidi" w:hAnsiTheme="minorBidi"/>
        </w:rPr>
      </w:pPr>
      <w:r w:rsidRPr="00E23BF9">
        <w:rPr>
          <w:rFonts w:asciiTheme="minorBidi" w:hAnsiTheme="minorBidi"/>
        </w:rPr>
        <w:t xml:space="preserve">A. </w:t>
      </w:r>
      <w:proofErr w:type="spellStart"/>
      <w:r w:rsidRPr="00E23BF9">
        <w:rPr>
          <w:rFonts w:asciiTheme="minorBidi" w:hAnsiTheme="minorBidi"/>
        </w:rPr>
        <w:t>Goshtasby</w:t>
      </w:r>
      <w:proofErr w:type="spellEnd"/>
      <w:r w:rsidRPr="00E23BF9">
        <w:rPr>
          <w:rFonts w:asciiTheme="minorBidi" w:hAnsiTheme="minorBidi"/>
        </w:rPr>
        <w:t>, “Image Registration: Principles, Tools and Methods”, Springer-</w:t>
      </w:r>
      <w:proofErr w:type="spellStart"/>
      <w:r w:rsidRPr="00E23BF9">
        <w:rPr>
          <w:rFonts w:asciiTheme="minorBidi" w:hAnsiTheme="minorBidi"/>
        </w:rPr>
        <w:t>Verlag</w:t>
      </w:r>
      <w:proofErr w:type="spellEnd"/>
      <w:r w:rsidRPr="00E23BF9">
        <w:rPr>
          <w:rFonts w:asciiTheme="minorBidi" w:hAnsiTheme="minorBidi"/>
        </w:rPr>
        <w:t xml:space="preserve"> London Limited, 2012.</w:t>
      </w:r>
    </w:p>
    <w:p w:rsidR="0023700E" w:rsidRPr="00E23BF9" w:rsidRDefault="0023700E" w:rsidP="00217DE9">
      <w:pPr>
        <w:pStyle w:val="a4"/>
        <w:numPr>
          <w:ilvl w:val="1"/>
          <w:numId w:val="7"/>
        </w:numPr>
        <w:ind w:left="0" w:firstLine="0"/>
        <w:jc w:val="both"/>
        <w:rPr>
          <w:rFonts w:asciiTheme="minorBidi" w:hAnsiTheme="minorBidi"/>
        </w:rPr>
      </w:pPr>
      <w:r w:rsidRPr="00E23BF9">
        <w:rPr>
          <w:rFonts w:asciiTheme="minorBidi" w:hAnsiTheme="minorBidi"/>
        </w:rPr>
        <w:t>George and S. J. Livingston, “A survey on full reference image quality assessment algorithms”, International Journal of Research in Engineering and Technology, 2013.</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 xml:space="preserve">R. </w:t>
      </w:r>
      <w:proofErr w:type="spellStart"/>
      <w:r w:rsidRPr="00E23BF9">
        <w:rPr>
          <w:rFonts w:asciiTheme="minorBidi" w:hAnsiTheme="minorBidi"/>
        </w:rPr>
        <w:t>Soundararajan</w:t>
      </w:r>
      <w:proofErr w:type="spellEnd"/>
      <w:r w:rsidRPr="00E23BF9">
        <w:rPr>
          <w:rFonts w:asciiTheme="minorBidi" w:hAnsiTheme="minorBidi"/>
        </w:rPr>
        <w:t xml:space="preserve"> and A. C. </w:t>
      </w:r>
      <w:proofErr w:type="spellStart"/>
      <w:r w:rsidRPr="00E23BF9">
        <w:rPr>
          <w:rFonts w:asciiTheme="minorBidi" w:hAnsiTheme="minorBidi"/>
        </w:rPr>
        <w:t>Bovik</w:t>
      </w:r>
      <w:proofErr w:type="spellEnd"/>
      <w:r w:rsidRPr="00E23BF9">
        <w:rPr>
          <w:rFonts w:asciiTheme="minorBidi" w:hAnsiTheme="minorBidi"/>
        </w:rPr>
        <w:t>, “Survey of information theory in visual quality assessment”, Springer-</w:t>
      </w:r>
      <w:proofErr w:type="spellStart"/>
      <w:r w:rsidRPr="00E23BF9">
        <w:rPr>
          <w:rFonts w:asciiTheme="minorBidi" w:hAnsiTheme="minorBidi"/>
        </w:rPr>
        <w:t>Verlag</w:t>
      </w:r>
      <w:proofErr w:type="spellEnd"/>
      <w:r w:rsidRPr="00E23BF9">
        <w:rPr>
          <w:rFonts w:asciiTheme="minorBidi" w:hAnsiTheme="minorBidi"/>
        </w:rPr>
        <w:t xml:space="preserve"> London, 2012.</w:t>
      </w:r>
    </w:p>
    <w:p w:rsidR="0023700E" w:rsidRPr="00E23BF9" w:rsidRDefault="0023700E" w:rsidP="00217DE9">
      <w:pPr>
        <w:pStyle w:val="a4"/>
        <w:numPr>
          <w:ilvl w:val="0"/>
          <w:numId w:val="7"/>
        </w:numPr>
        <w:ind w:left="0" w:firstLine="0"/>
        <w:jc w:val="both"/>
        <w:rPr>
          <w:rFonts w:asciiTheme="minorBidi" w:hAnsiTheme="minorBidi"/>
        </w:rPr>
      </w:pPr>
      <w:r w:rsidRPr="00E23BF9">
        <w:rPr>
          <w:rFonts w:asciiTheme="minorBidi" w:hAnsiTheme="minorBidi"/>
        </w:rPr>
        <w:t xml:space="preserve">Z. Wang, A. C. </w:t>
      </w:r>
      <w:proofErr w:type="spellStart"/>
      <w:r w:rsidRPr="00E23BF9">
        <w:rPr>
          <w:rFonts w:asciiTheme="minorBidi" w:hAnsiTheme="minorBidi"/>
        </w:rPr>
        <w:t>Bovik</w:t>
      </w:r>
      <w:proofErr w:type="spellEnd"/>
      <w:r w:rsidRPr="00E23BF9">
        <w:rPr>
          <w:rFonts w:asciiTheme="minorBidi" w:hAnsiTheme="minorBidi"/>
        </w:rPr>
        <w:t xml:space="preserve"> and L. Lu, “Why is image quality assessment so difficult”, Proceedings of the IEEE International Conference on Acoustics, Speech and Signal Processing, 2002.</w:t>
      </w:r>
    </w:p>
    <w:p w:rsidR="0023700E" w:rsidRPr="00E23BF9" w:rsidRDefault="0023700E" w:rsidP="00217DE9">
      <w:pPr>
        <w:pStyle w:val="a4"/>
        <w:numPr>
          <w:ilvl w:val="1"/>
          <w:numId w:val="7"/>
        </w:numPr>
        <w:ind w:left="0" w:firstLine="0"/>
        <w:jc w:val="both"/>
        <w:rPr>
          <w:rFonts w:asciiTheme="minorBidi" w:hAnsiTheme="minorBidi"/>
        </w:rPr>
      </w:pPr>
      <w:r w:rsidRPr="00E23BF9">
        <w:rPr>
          <w:rFonts w:asciiTheme="minorBidi" w:hAnsiTheme="minorBidi"/>
        </w:rPr>
        <w:lastRenderedPageBreak/>
        <w:t xml:space="preserve">F. Hassan, Z. M. Hussain and D. </w:t>
      </w:r>
      <w:proofErr w:type="spellStart"/>
      <w:r w:rsidRPr="00E23BF9">
        <w:rPr>
          <w:rFonts w:asciiTheme="minorBidi" w:hAnsiTheme="minorBidi"/>
        </w:rPr>
        <w:t>Cai-lin</w:t>
      </w:r>
      <w:proofErr w:type="spellEnd"/>
      <w:r w:rsidRPr="00E23BF9">
        <w:rPr>
          <w:rFonts w:asciiTheme="minorBidi" w:hAnsiTheme="minorBidi"/>
        </w:rPr>
        <w:t xml:space="preserve">, </w:t>
      </w:r>
      <w:r w:rsidRPr="00E23BF9">
        <w:rPr>
          <w:rFonts w:asciiTheme="minorBidi" w:hAnsiTheme="minorBidi"/>
          <w:lang w:val="en-GB" w:bidi="ar-IQ"/>
        </w:rPr>
        <w:t>“</w:t>
      </w:r>
      <w:r w:rsidRPr="00E23BF9">
        <w:rPr>
          <w:rFonts w:asciiTheme="minorBidi" w:hAnsiTheme="minorBidi"/>
        </w:rPr>
        <w:t>An Information-Theoretic Measure for Face Recognition: Comparison with Structural Similarity”, International Journal of Advanced Research in Artificial Intelligence, 2014.</w:t>
      </w:r>
    </w:p>
    <w:p w:rsidR="00F451EF" w:rsidRPr="0023700E" w:rsidRDefault="00F451EF" w:rsidP="0023700E">
      <w:bookmarkStart w:id="0" w:name="_GoBack"/>
      <w:bookmarkEnd w:id="0"/>
    </w:p>
    <w:sectPr w:rsidR="00F451EF" w:rsidRPr="0023700E" w:rsidSect="002B458D">
      <w:headerReference w:type="default" r:id="rId19"/>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E9" w:rsidRDefault="00217DE9" w:rsidP="00C425FC">
      <w:pPr>
        <w:spacing w:after="0" w:line="240" w:lineRule="auto"/>
      </w:pPr>
      <w:r>
        <w:separator/>
      </w:r>
    </w:p>
  </w:endnote>
  <w:endnote w:type="continuationSeparator" w:id="0">
    <w:p w:rsidR="00217DE9" w:rsidRDefault="00217DE9"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23700E" w:rsidRPr="0023700E">
          <w:rPr>
            <w:rFonts w:asciiTheme="majorBidi" w:hAnsiTheme="majorBidi" w:cstheme="majorBidi"/>
            <w:b/>
            <w:bCs/>
            <w:noProof/>
            <w:sz w:val="28"/>
            <w:szCs w:val="28"/>
            <w:rtl/>
            <w:lang w:val="ar-SA"/>
          </w:rPr>
          <w:t>12</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E9" w:rsidRDefault="00217DE9" w:rsidP="00C425FC">
      <w:pPr>
        <w:spacing w:after="0" w:line="240" w:lineRule="auto"/>
      </w:pPr>
      <w:r>
        <w:separator/>
      </w:r>
    </w:p>
  </w:footnote>
  <w:footnote w:type="continuationSeparator" w:id="0">
    <w:p w:rsidR="00217DE9" w:rsidRDefault="00217DE9"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5E7D71"/>
    <w:multiLevelType w:val="hybridMultilevel"/>
    <w:tmpl w:val="2A18655E"/>
    <w:lvl w:ilvl="0" w:tplc="04090011">
      <w:start w:val="1"/>
      <w:numFmt w:val="decimal"/>
      <w:lvlText w:val="%1)"/>
      <w:lvlJc w:val="left"/>
      <w:pPr>
        <w:ind w:left="720" w:hanging="360"/>
      </w:pPr>
    </w:lvl>
    <w:lvl w:ilvl="1" w:tplc="55F2796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197812"/>
    <w:rsid w:val="00217DE9"/>
    <w:rsid w:val="0023700E"/>
    <w:rsid w:val="00262B51"/>
    <w:rsid w:val="00277895"/>
    <w:rsid w:val="002B458D"/>
    <w:rsid w:val="003771D4"/>
    <w:rsid w:val="0039305E"/>
    <w:rsid w:val="003F3D72"/>
    <w:rsid w:val="004F7763"/>
    <w:rsid w:val="005128C3"/>
    <w:rsid w:val="005B6048"/>
    <w:rsid w:val="00696093"/>
    <w:rsid w:val="006D50EB"/>
    <w:rsid w:val="006F64FF"/>
    <w:rsid w:val="00725C7D"/>
    <w:rsid w:val="0081190E"/>
    <w:rsid w:val="008328BC"/>
    <w:rsid w:val="008466E0"/>
    <w:rsid w:val="0091294E"/>
    <w:rsid w:val="00A537C0"/>
    <w:rsid w:val="00A9226F"/>
    <w:rsid w:val="00B97739"/>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ndrustum.shaaban@uokufa.edu.iq"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E34D4C63-0F57-4CFF-8A07-A9B85F5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1720</Words>
  <Characters>9808</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2018-05-09T09:28:00Z</dcterms:created>
  <dcterms:modified xsi:type="dcterms:W3CDTF">2018-05-09T09:28:00Z</dcterms:modified>
</cp:coreProperties>
</file>